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E07" w:rsidRPr="001644AB" w:rsidRDefault="009C0E07" w:rsidP="009C0E07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lang w:eastAsia="x-none"/>
        </w:rPr>
      </w:pPr>
      <w:r w:rsidRPr="001644AB">
        <w:rPr>
          <w:rFonts w:ascii="Times New Roman" w:hAnsi="Times New Roman"/>
          <w:b/>
          <w:bCs/>
          <w:lang w:val="x-none" w:eastAsia="x-none"/>
        </w:rPr>
        <w:t>ПАСПОРТ УСЛУГИ (ПРОЦЕССА) АО «ВОЛОГОДСКАЯ ОБЛАСТНАЯ ЭНЕРГЕТИЧЕСКАЯ КОМПАНИЯ»</w:t>
      </w:r>
    </w:p>
    <w:p w:rsidR="002F01A9" w:rsidRPr="001644AB" w:rsidRDefault="002F01A9" w:rsidP="002F01A9"/>
    <w:p w:rsidR="001644AB" w:rsidRPr="001644AB" w:rsidRDefault="001644AB" w:rsidP="001644A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bCs/>
          <w:u w:val="single"/>
        </w:rPr>
      </w:pPr>
      <w:r w:rsidRPr="001644AB">
        <w:rPr>
          <w:rFonts w:ascii="Times New Roman" w:hAnsi="Times New Roman" w:cs="Times New Roman"/>
          <w:b/>
          <w:u w:val="single"/>
        </w:rPr>
        <w:t>ПОЛНОЕ (ЧАСТИЧНОЕ) ОГРАНИЧЕНИЕ РЕЖИМА ПОТРЕБЛЕНИЯ ЭЛЕКТРИЧЕСКОЙ ЭНЕРГИИ</w:t>
      </w:r>
    </w:p>
    <w:p w:rsidR="002F01A9" w:rsidRPr="002F01A9" w:rsidRDefault="002F01A9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0B691E" w:rsidRPr="00444012" w:rsidRDefault="002F01A9" w:rsidP="00DE571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 w:val="0"/>
          <w:color w:val="auto"/>
          <w:kern w:val="0"/>
        </w:rPr>
      </w:pPr>
      <w:r w:rsidRPr="002F01A9">
        <w:rPr>
          <w:rFonts w:ascii="Times New Roman" w:hAnsi="Times New Roman"/>
          <w:b/>
          <w:color w:val="auto"/>
        </w:rPr>
        <w:t xml:space="preserve">КРУГ ЗАЯВИТЕЛЕЙ: </w:t>
      </w:r>
      <w:r w:rsidR="001D5706">
        <w:rPr>
          <w:rFonts w:ascii="Times New Roman" w:hAnsi="Times New Roman" w:cs="Times New Roman"/>
          <w:iCs w:val="0"/>
          <w:color w:val="auto"/>
          <w:kern w:val="0"/>
        </w:rPr>
        <w:t>физические и</w:t>
      </w:r>
      <w:r w:rsidR="005754CE" w:rsidRPr="002F01A9">
        <w:rPr>
          <w:rFonts w:ascii="Times New Roman" w:hAnsi="Times New Roman" w:cs="Times New Roman"/>
          <w:iCs w:val="0"/>
          <w:color w:val="auto"/>
          <w:kern w:val="0"/>
        </w:rPr>
        <w:t xml:space="preserve"> юридические лица</w:t>
      </w:r>
      <w:r w:rsidR="001D5706">
        <w:rPr>
          <w:rFonts w:ascii="Times New Roman" w:hAnsi="Times New Roman" w:cs="Times New Roman"/>
          <w:iCs w:val="0"/>
          <w:color w:val="auto"/>
          <w:kern w:val="0"/>
        </w:rPr>
        <w:t>,</w:t>
      </w:r>
      <w:r w:rsidR="009B2DE0" w:rsidRPr="002F01A9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>, гарантирующий поставщик</w:t>
      </w:r>
      <w:r w:rsidR="009B2DE0" w:rsidRPr="002F01A9">
        <w:rPr>
          <w:rFonts w:ascii="Times New Roman" w:hAnsi="Times New Roman" w:cs="Times New Roman"/>
          <w:iCs w:val="0"/>
          <w:color w:val="auto"/>
          <w:kern w:val="0"/>
        </w:rPr>
        <w:t xml:space="preserve"> </w:t>
      </w:r>
      <w:r w:rsidR="001D5706">
        <w:rPr>
          <w:rFonts w:ascii="Times New Roman" w:hAnsi="Times New Roman" w:cs="Times New Roman"/>
          <w:iCs w:val="0"/>
          <w:color w:val="auto"/>
          <w:kern w:val="0"/>
        </w:rPr>
        <w:t>(энергосбытовые</w:t>
      </w:r>
      <w:r w:rsidR="00730D89">
        <w:rPr>
          <w:rFonts w:ascii="Times New Roman" w:hAnsi="Times New Roman" w:cs="Times New Roman"/>
          <w:iCs w:val="0"/>
          <w:color w:val="auto"/>
          <w:kern w:val="0"/>
        </w:rPr>
        <w:t>, энергоснабжающие организации)</w:t>
      </w:r>
      <w:r w:rsidR="00DE5712">
        <w:rPr>
          <w:rFonts w:ascii="Times New Roman" w:hAnsi="Times New Roman" w:cs="Times New Roman"/>
          <w:iCs w:val="0"/>
          <w:color w:val="auto"/>
          <w:kern w:val="0"/>
        </w:rPr>
        <w:t xml:space="preserve">, </w:t>
      </w:r>
      <w:r w:rsidR="00DE5712" w:rsidRPr="00DE5712">
        <w:rPr>
          <w:rFonts w:ascii="Times New Roman" w:hAnsi="Times New Roman" w:cs="Times New Roman"/>
          <w:iCs w:val="0"/>
          <w:color w:val="auto"/>
          <w:kern w:val="0"/>
        </w:rPr>
        <w:t>садоводческо</w:t>
      </w:r>
      <w:r w:rsidR="00DE5712">
        <w:rPr>
          <w:rFonts w:ascii="Times New Roman" w:hAnsi="Times New Roman" w:cs="Times New Roman"/>
          <w:iCs w:val="0"/>
          <w:color w:val="auto"/>
          <w:kern w:val="0"/>
        </w:rPr>
        <w:t>е</w:t>
      </w:r>
      <w:r w:rsidR="00DE5712" w:rsidRPr="00DE5712">
        <w:rPr>
          <w:rFonts w:ascii="Times New Roman" w:hAnsi="Times New Roman" w:cs="Times New Roman"/>
          <w:iCs w:val="0"/>
          <w:color w:val="auto"/>
          <w:kern w:val="0"/>
        </w:rPr>
        <w:t xml:space="preserve"> или огородническо</w:t>
      </w:r>
      <w:r w:rsidR="00DE5712">
        <w:rPr>
          <w:rFonts w:ascii="Times New Roman" w:hAnsi="Times New Roman" w:cs="Times New Roman"/>
          <w:iCs w:val="0"/>
          <w:color w:val="auto"/>
          <w:kern w:val="0"/>
        </w:rPr>
        <w:t>е</w:t>
      </w:r>
      <w:r w:rsidR="00DE5712" w:rsidRPr="00DE5712">
        <w:rPr>
          <w:rFonts w:ascii="Times New Roman" w:hAnsi="Times New Roman" w:cs="Times New Roman"/>
          <w:iCs w:val="0"/>
          <w:color w:val="auto"/>
          <w:kern w:val="0"/>
        </w:rPr>
        <w:t xml:space="preserve"> некоммерческо</w:t>
      </w:r>
      <w:r w:rsidR="00DE5712">
        <w:rPr>
          <w:rFonts w:ascii="Times New Roman" w:hAnsi="Times New Roman" w:cs="Times New Roman"/>
          <w:iCs w:val="0"/>
          <w:color w:val="auto"/>
          <w:kern w:val="0"/>
        </w:rPr>
        <w:t>е товарищество</w:t>
      </w:r>
      <w:r w:rsidR="00444012">
        <w:rPr>
          <w:rFonts w:ascii="Times New Roman" w:hAnsi="Times New Roman" w:cs="Times New Roman"/>
          <w:iCs w:val="0"/>
          <w:color w:val="auto"/>
          <w:kern w:val="0"/>
        </w:rPr>
        <w:t>, владельцы объектов электросетевого хозяйства, судебные приставы-исполнители</w:t>
      </w:r>
    </w:p>
    <w:p w:rsidR="008C5F27" w:rsidRPr="002F01A9" w:rsidRDefault="008C5F27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8C5F27">
        <w:rPr>
          <w:rFonts w:ascii="Times New Roman" w:hAnsi="Times New Roman" w:cs="Times New Roman"/>
          <w:b/>
          <w:iCs w:val="0"/>
          <w:color w:val="auto"/>
          <w:kern w:val="0"/>
        </w:rPr>
        <w:t>РАЗМЕР ПЛАТЫ ЗА ПРЕДОСТАВЛЕНИЕ УСЛУГИ (ПРОЦЕССА) И ОСНОВАНИЕ ЕЕ ВЗИМАНИЯ:</w:t>
      </w:r>
      <w:r w:rsidRPr="008C5F27">
        <w:rPr>
          <w:rFonts w:ascii="Times New Roman" w:hAnsi="Times New Roman" w:cs="Times New Roman"/>
          <w:iCs w:val="0"/>
          <w:color w:val="auto"/>
          <w:kern w:val="0"/>
        </w:rPr>
        <w:t xml:space="preserve"> </w:t>
      </w:r>
      <w:r w:rsidR="00444012">
        <w:rPr>
          <w:rFonts w:ascii="Times New Roman" w:hAnsi="Times New Roman" w:cs="Times New Roman"/>
          <w:iCs w:val="0"/>
          <w:color w:val="auto"/>
          <w:kern w:val="0"/>
        </w:rPr>
        <w:t xml:space="preserve">без взимания платы, в случаях, установленных Правилами ограничения </w:t>
      </w:r>
      <w:r w:rsidR="00444012" w:rsidRPr="00444012">
        <w:rPr>
          <w:rFonts w:ascii="Times New Roman" w:hAnsi="Times New Roman" w:cs="Times New Roman"/>
          <w:iCs w:val="0"/>
          <w:color w:val="auto"/>
          <w:kern w:val="0"/>
        </w:rPr>
        <w:t>1</w:t>
      </w:r>
      <w:r w:rsidR="00444012">
        <w:rPr>
          <w:rFonts w:ascii="Times New Roman" w:hAnsi="Times New Roman" w:cs="Times New Roman"/>
          <w:iCs w:val="0"/>
          <w:color w:val="auto"/>
          <w:kern w:val="0"/>
        </w:rPr>
        <w:t xml:space="preserve">, </w:t>
      </w:r>
      <w:r w:rsidR="00342440" w:rsidRPr="00444012">
        <w:rPr>
          <w:rFonts w:ascii="Times New Roman" w:hAnsi="Times New Roman" w:cs="Times New Roman"/>
          <w:iCs w:val="0"/>
          <w:color w:val="auto"/>
          <w:kern w:val="0"/>
        </w:rPr>
        <w:t>согласно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 xml:space="preserve"> утвержденно</w:t>
      </w:r>
      <w:r w:rsidR="001D5706">
        <w:rPr>
          <w:rFonts w:ascii="Times New Roman" w:hAnsi="Times New Roman" w:cs="Times New Roman"/>
          <w:iCs w:val="0"/>
          <w:color w:val="auto"/>
          <w:kern w:val="0"/>
        </w:rPr>
        <w:t>му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 xml:space="preserve"> прайс</w:t>
      </w:r>
      <w:r w:rsidR="001D5706">
        <w:rPr>
          <w:rFonts w:ascii="Times New Roman" w:hAnsi="Times New Roman" w:cs="Times New Roman"/>
          <w:iCs w:val="0"/>
          <w:color w:val="auto"/>
          <w:kern w:val="0"/>
        </w:rPr>
        <w:t xml:space="preserve">у, размещенному 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>на официаль</w:t>
      </w:r>
      <w:r w:rsidR="00444012">
        <w:rPr>
          <w:rFonts w:ascii="Times New Roman" w:hAnsi="Times New Roman" w:cs="Times New Roman"/>
          <w:iCs w:val="0"/>
          <w:color w:val="auto"/>
          <w:kern w:val="0"/>
        </w:rPr>
        <w:t>ном сайте АО «Вологдаоблэнерго»;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 xml:space="preserve"> договор между </w:t>
      </w:r>
      <w:r w:rsidR="00730D89">
        <w:rPr>
          <w:rFonts w:ascii="Times New Roman" w:hAnsi="Times New Roman" w:cs="Times New Roman"/>
          <w:iCs w:val="0"/>
          <w:color w:val="auto"/>
          <w:kern w:val="0"/>
        </w:rPr>
        <w:t>АО «Вологдаоблэнерго» и гарантирующим поставщиком (энергосбытовыми, э</w:t>
      </w:r>
      <w:r w:rsidR="00444012">
        <w:rPr>
          <w:rFonts w:ascii="Times New Roman" w:hAnsi="Times New Roman" w:cs="Times New Roman"/>
          <w:iCs w:val="0"/>
          <w:color w:val="auto"/>
          <w:kern w:val="0"/>
        </w:rPr>
        <w:t>нергоснабжающими организациями)</w:t>
      </w:r>
      <w:r w:rsidR="00342440">
        <w:rPr>
          <w:rFonts w:ascii="Times New Roman" w:hAnsi="Times New Roman" w:cs="Times New Roman"/>
          <w:iCs w:val="0"/>
          <w:color w:val="auto"/>
          <w:kern w:val="0"/>
        </w:rPr>
        <w:t xml:space="preserve">. </w:t>
      </w:r>
    </w:p>
    <w:p w:rsidR="000B691E" w:rsidRPr="002F01A9" w:rsidRDefault="002F01A9" w:rsidP="00AC0B27">
      <w:pPr>
        <w:pStyle w:val="a7"/>
        <w:rPr>
          <w:rFonts w:ascii="Times New Roman" w:hAnsi="Times New Roman" w:cs="Times New Roman"/>
          <w:color w:val="auto"/>
        </w:rPr>
      </w:pPr>
      <w:r w:rsidRPr="002F01A9">
        <w:rPr>
          <w:rFonts w:ascii="Times New Roman" w:hAnsi="Times New Roman"/>
          <w:b/>
          <w:color w:val="auto"/>
        </w:rPr>
        <w:t>УСЛОВИЯ ОКАЗАНИЯ УСЛУГИ (ПРОЦЕССА):</w:t>
      </w:r>
      <w:r w:rsidRPr="002F01A9">
        <w:rPr>
          <w:rFonts w:ascii="Times New Roman" w:hAnsi="Times New Roman" w:cs="Times New Roman"/>
          <w:color w:val="auto"/>
        </w:rPr>
        <w:t xml:space="preserve"> </w:t>
      </w:r>
      <w:r w:rsidR="00342440" w:rsidRPr="00342440">
        <w:rPr>
          <w:rFonts w:ascii="Times New Roman" w:hAnsi="Times New Roman" w:cs="Times New Roman"/>
          <w:color w:val="auto"/>
        </w:rPr>
        <w:t>технологическое присоединение к электрическим сетям</w:t>
      </w:r>
      <w:r w:rsidR="00730D89">
        <w:rPr>
          <w:rFonts w:ascii="Times New Roman" w:hAnsi="Times New Roman" w:cs="Times New Roman"/>
          <w:color w:val="auto"/>
        </w:rPr>
        <w:t>,</w:t>
      </w:r>
      <w:r w:rsidR="00342440" w:rsidRPr="00342440">
        <w:rPr>
          <w:rFonts w:ascii="Times New Roman" w:hAnsi="Times New Roman" w:cs="Times New Roman"/>
          <w:color w:val="auto"/>
        </w:rPr>
        <w:t xml:space="preserve"> в том числе опосредованно, наличие у заявителя заключенного с сетевой организацией договора об оказании услуг по передаче электрической энергии</w:t>
      </w:r>
      <w:r w:rsidR="00730D89">
        <w:rPr>
          <w:rFonts w:ascii="Times New Roman" w:hAnsi="Times New Roman" w:cs="Times New Roman"/>
          <w:color w:val="auto"/>
        </w:rPr>
        <w:t>.</w:t>
      </w:r>
    </w:p>
    <w:p w:rsidR="00A552CB" w:rsidRDefault="002F01A9" w:rsidP="002F01A9">
      <w:pPr>
        <w:pStyle w:val="a7"/>
        <w:rPr>
          <w:rFonts w:ascii="Times New Roman" w:hAnsi="Times New Roman" w:cs="Times New Roman"/>
          <w:color w:val="auto"/>
        </w:rPr>
      </w:pPr>
      <w:r w:rsidRPr="002F01A9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2F01A9">
        <w:rPr>
          <w:rFonts w:ascii="Times New Roman" w:hAnsi="Times New Roman" w:cs="Times New Roman"/>
          <w:color w:val="auto"/>
        </w:rPr>
        <w:t xml:space="preserve"> </w:t>
      </w:r>
      <w:r w:rsidR="008C5F27" w:rsidRPr="008C5F27">
        <w:rPr>
          <w:rFonts w:ascii="Times New Roman" w:hAnsi="Times New Roman" w:cs="Times New Roman"/>
          <w:color w:val="auto"/>
        </w:rPr>
        <w:t>Введение ограничения режима потребления электрической энергии.</w:t>
      </w:r>
    </w:p>
    <w:p w:rsidR="00A552CB" w:rsidRDefault="00A552CB" w:rsidP="00A552CB">
      <w:pPr>
        <w:pStyle w:val="a7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ОБЩИЙ СРОК</w:t>
      </w:r>
      <w:r w:rsidRPr="002F01A9">
        <w:rPr>
          <w:rFonts w:ascii="Times New Roman" w:hAnsi="Times New Roman" w:cs="Times New Roman"/>
          <w:b/>
          <w:color w:val="auto"/>
        </w:rPr>
        <w:t xml:space="preserve"> ОКАЗАНИЯ УСЛУГИ (ПРОЦЕССА):</w:t>
      </w:r>
      <w:r w:rsidRPr="002F01A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В соответствии со сроками, указанными в заявке/уведомлении</w:t>
      </w:r>
      <w:r w:rsidR="00CB65DA">
        <w:rPr>
          <w:rFonts w:ascii="Times New Roman" w:hAnsi="Times New Roman" w:cs="Times New Roman"/>
          <w:color w:val="auto"/>
        </w:rPr>
        <w:t>.</w:t>
      </w:r>
      <w:bookmarkStart w:id="0" w:name="_GoBack"/>
      <w:bookmarkEnd w:id="0"/>
    </w:p>
    <w:p w:rsidR="002F01A9" w:rsidRPr="002F01A9" w:rsidRDefault="002F01A9" w:rsidP="002F01A9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2F01A9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544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3403"/>
        <w:gridCol w:w="4350"/>
        <w:gridCol w:w="2678"/>
        <w:gridCol w:w="2355"/>
        <w:gridCol w:w="2240"/>
      </w:tblGrid>
      <w:tr w:rsidR="00B10BB1" w:rsidRPr="005754CE" w:rsidTr="00D94589">
        <w:trPr>
          <w:tblCellSpacing w:w="0" w:type="dxa"/>
        </w:trPr>
        <w:tc>
          <w:tcPr>
            <w:tcW w:w="420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3403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350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78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355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Сроки исполнения</w:t>
            </w:r>
          </w:p>
        </w:tc>
        <w:tc>
          <w:tcPr>
            <w:tcW w:w="2240" w:type="dxa"/>
            <w:shd w:val="clear" w:color="auto" w:fill="B8CCE4" w:themeFill="accent1" w:themeFillTint="66"/>
            <w:hideMark/>
          </w:tcPr>
          <w:p w:rsidR="002A6E03" w:rsidRPr="002F01A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2F01A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Ссылка на правовой нормативный акт</w:t>
            </w:r>
          </w:p>
        </w:tc>
      </w:tr>
      <w:tr w:rsidR="00B10BB1" w:rsidRPr="00F35E79" w:rsidTr="00912DA8">
        <w:trPr>
          <w:tblCellSpacing w:w="0" w:type="dxa"/>
        </w:trPr>
        <w:tc>
          <w:tcPr>
            <w:tcW w:w="420" w:type="dxa"/>
            <w:hideMark/>
          </w:tcPr>
          <w:p w:rsidR="002A6E03" w:rsidRPr="00F35E79" w:rsidRDefault="002A6E03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F35E7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3403" w:type="dxa"/>
          </w:tcPr>
          <w:p w:rsidR="00444012" w:rsidRPr="00F05B56" w:rsidRDefault="00912DA8" w:rsidP="00444012">
            <w:pP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Поступление уведомления на ограничение режима потребления электрической энергии от </w:t>
            </w:r>
            <w:r w:rsidR="00444012"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инициатора введения ограничения: </w:t>
            </w:r>
            <w:r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гарантирующего поставщика (энергосбытовой организации);</w:t>
            </w:r>
            <w:r w:rsidR="00444012"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444012" w:rsidRPr="00F05B5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садоводческого или огороднического некоммерческого товарищества; иного лица, к энергопринимающим устройствам которого присоединены потребители, осуществляющие бездоговорное потребление</w:t>
            </w:r>
            <w:r w:rsidR="0037018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.</w:t>
            </w:r>
          </w:p>
          <w:p w:rsidR="00912DA8" w:rsidRPr="00F05B56" w:rsidRDefault="00912DA8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Default="00370189" w:rsidP="00F05B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-П</w:t>
            </w:r>
            <w:r w:rsidR="00F05B56" w:rsidRPr="00F05B5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олучение законного требования судебного пристава-исполнителя о введении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ограничения режима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потребления.</w:t>
            </w:r>
          </w:p>
          <w:p w:rsidR="00912DA8" w:rsidRPr="00F05B56" w:rsidRDefault="00370189" w:rsidP="0037018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912DA8" w:rsidRPr="00F05B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Получение заявления от потребителя о введении ограничения режима потребления электрической энергии.</w:t>
            </w:r>
          </w:p>
        </w:tc>
        <w:tc>
          <w:tcPr>
            <w:tcW w:w="4350" w:type="dxa"/>
          </w:tcPr>
          <w:p w:rsidR="00912DA8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lastRenderedPageBreak/>
              <w:t>-</w:t>
            </w:r>
            <w:r w:rsidR="00912DA8"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Принятие и регистрация уведомлени</w:t>
            </w:r>
            <w:r w:rsidR="00444012"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я</w:t>
            </w:r>
            <w:r w:rsidR="00370189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.</w:t>
            </w: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2A6E03" w:rsidRPr="00F05B56" w:rsidRDefault="002A6E03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912DA8" w:rsidRPr="00F05B56" w:rsidRDefault="00912DA8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35E79" w:rsidRPr="00F05B56" w:rsidRDefault="00F35E79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370189" w:rsidRDefault="00370189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F05B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Принятие и регистрация уведомления</w:t>
            </w: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.</w:t>
            </w:r>
          </w:p>
          <w:p w:rsidR="00370189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Default="00370189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833B1" w:rsidRPr="00F05B56" w:rsidRDefault="00E833B1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12DA8" w:rsidRPr="00F05B56" w:rsidRDefault="00370189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  <w:t>- Принятие и регистрация</w:t>
            </w:r>
          </w:p>
        </w:tc>
        <w:tc>
          <w:tcPr>
            <w:tcW w:w="2678" w:type="dxa"/>
          </w:tcPr>
          <w:p w:rsidR="00F05B56" w:rsidRPr="00F05B56" w:rsidRDefault="00F05B56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F05B5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Уведомления, направляются способом, определенным договором об оказании услуг по передаче электрической энергии, в случае отсутствия такого договора - способом, позволяющим подтвердить доставку уведомления.</w:t>
            </w:r>
          </w:p>
          <w:p w:rsidR="00912DA8" w:rsidRPr="00F05B56" w:rsidRDefault="00912DA8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35E79" w:rsidRPr="00F05B56" w:rsidRDefault="00F35E7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70189" w:rsidRDefault="00370189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70189" w:rsidRDefault="00370189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Письменно, способом, позволяющим подтвердить доставку уведомления.</w:t>
            </w:r>
          </w:p>
          <w:p w:rsidR="00370189" w:rsidRDefault="00370189" w:rsidP="00912D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12DA8" w:rsidRPr="00F05B56" w:rsidRDefault="00370189" w:rsidP="00370189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-Письменно, способом, позволяющим подтвердить доставку заявления. </w:t>
            </w:r>
          </w:p>
        </w:tc>
        <w:tc>
          <w:tcPr>
            <w:tcW w:w="2355" w:type="dxa"/>
          </w:tcPr>
          <w:p w:rsidR="00912DA8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lastRenderedPageBreak/>
              <w:t>-В день получения</w:t>
            </w:r>
          </w:p>
          <w:p w:rsidR="00370189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Pr="00F05B56" w:rsidRDefault="00370189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2A6E03" w:rsidRPr="00F05B56" w:rsidRDefault="002A6E03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370189" w:rsidRDefault="00370189" w:rsidP="00370189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-В день получения</w:t>
            </w:r>
          </w:p>
          <w:p w:rsidR="00370189" w:rsidRDefault="00370189" w:rsidP="00370189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Default="00370189" w:rsidP="00370189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Default="00370189" w:rsidP="00370189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370189" w:rsidRPr="00F05B56" w:rsidRDefault="00370189" w:rsidP="00370189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-В день получения</w:t>
            </w: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F05B56" w:rsidRPr="00F05B56" w:rsidRDefault="00F05B5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  <w:p w:rsidR="00912DA8" w:rsidRPr="00F05B56" w:rsidRDefault="00912DA8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2A6E03" w:rsidRPr="00F05B56" w:rsidRDefault="0037018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-</w:t>
            </w:r>
            <w:r w:rsidR="00F05B56" w:rsidRPr="00F05B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пункты 4, 9, 9(1)</w:t>
            </w:r>
            <w:r w:rsidR="00F35E79" w:rsidRPr="00F05B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Правил ограничения</w:t>
            </w:r>
            <w:r w:rsidR="00F35E79" w:rsidRPr="00F05B56">
              <w:rPr>
                <w:rStyle w:val="af2"/>
                <w:rFonts w:ascii="Times New Roman" w:hAnsi="Times New Roman" w:cs="Times New Roman"/>
                <w:color w:val="auto"/>
                <w:sz w:val="20"/>
                <w:szCs w:val="20"/>
              </w:rPr>
              <w:footnoteReference w:id="1"/>
            </w:r>
            <w:r w:rsidR="00F35E79" w:rsidRPr="00F05B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0F7613" w:rsidRPr="00F05B56" w:rsidRDefault="000F761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F05B56" w:rsidRPr="00F05B56" w:rsidRDefault="00370189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пп. а) пункта 2 Правил ограничения</w:t>
            </w:r>
          </w:p>
          <w:p w:rsidR="00F05B56" w:rsidRDefault="00F05B56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70189" w:rsidRDefault="00370189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370189" w:rsidRPr="00F05B56" w:rsidRDefault="00370189" w:rsidP="000F761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-п.п. е) пункта 2 Правил ограничения</w:t>
            </w:r>
          </w:p>
          <w:p w:rsidR="000F7613" w:rsidRPr="00F05B56" w:rsidRDefault="000F7613" w:rsidP="00370189">
            <w:pPr>
              <w:ind w:firstLine="708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0"/>
                <w:szCs w:val="20"/>
              </w:rPr>
            </w:pPr>
          </w:p>
        </w:tc>
      </w:tr>
      <w:tr w:rsidR="00CA60B2" w:rsidRPr="00F35E79" w:rsidTr="00912DA8">
        <w:trPr>
          <w:tblCellSpacing w:w="0" w:type="dxa"/>
        </w:trPr>
        <w:tc>
          <w:tcPr>
            <w:tcW w:w="420" w:type="dxa"/>
          </w:tcPr>
          <w:p w:rsidR="00CA60B2" w:rsidRPr="00F35E79" w:rsidRDefault="00CA60B2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2</w:t>
            </w:r>
          </w:p>
        </w:tc>
        <w:tc>
          <w:tcPr>
            <w:tcW w:w="3403" w:type="dxa"/>
          </w:tcPr>
          <w:p w:rsidR="00CA60B2" w:rsidRPr="00F05B56" w:rsidRDefault="00CA60B2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Проверка уведомления инициатора введения ограничения</w:t>
            </w:r>
            <w:r w:rsidR="008F694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350" w:type="dxa"/>
          </w:tcPr>
          <w:p w:rsidR="00E833B1" w:rsidRDefault="008F6947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Проведение проверки уведомления инициатора</w:t>
            </w:r>
            <w:r w:rsidR="00E833B1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введения ограничения:</w:t>
            </w:r>
          </w:p>
          <w:p w:rsidR="00E833B1" w:rsidRDefault="008F6947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E833B1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на предмет соответствия содержания уведомления требованиям Правил ограничения, соблюдения сроков уведомления потребителя, наличия уведомления уполномоченного органа субъекта РФ по делам гражданской обороны и чрезвычайным ситуациям</w:t>
            </w:r>
            <w:r w:rsidR="00E833B1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;</w:t>
            </w:r>
          </w:p>
          <w:p w:rsidR="00CA60B2" w:rsidRDefault="00E833B1" w:rsidP="00E833B1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-на предмет отсутствия обеспечения исполнения обязательства по оплате;</w:t>
            </w:r>
          </w:p>
          <w:p w:rsidR="00E833B1" w:rsidRDefault="00E833B1" w:rsidP="00E833B1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- </w:t>
            </w:r>
            <w:r w:rsidR="002C6656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на предмет наличия акта согласования технологической и (или) аварийной брони, отнесения потребителя к категории, ограничение режима потребления электроэнергии которых может привести к экономическим, экологическим или социальным последствиям, наличия иных потребителей, присоединенных к потребителю, в отношении которого вводится ограничение;</w:t>
            </w:r>
          </w:p>
          <w:p w:rsidR="002C6656" w:rsidRPr="00F05B56" w:rsidRDefault="002C6656" w:rsidP="00E833B1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При получении заявления от потребителя – проведение проверки на предмет отсутствия возможности введения ограничения им самостоятельно.</w:t>
            </w:r>
          </w:p>
        </w:tc>
        <w:tc>
          <w:tcPr>
            <w:tcW w:w="2678" w:type="dxa"/>
          </w:tcPr>
          <w:p w:rsidR="00CA60B2" w:rsidRPr="00F05B56" w:rsidRDefault="002C6656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Путем проверки предоставленного уведомления и приложенных к нему документов.</w:t>
            </w:r>
          </w:p>
        </w:tc>
        <w:tc>
          <w:tcPr>
            <w:tcW w:w="2355" w:type="dxa"/>
          </w:tcPr>
          <w:p w:rsidR="00CA60B2" w:rsidRDefault="002C6656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С момента получения уведомления до даты введения ограничения</w:t>
            </w:r>
          </w:p>
        </w:tc>
        <w:tc>
          <w:tcPr>
            <w:tcW w:w="2240" w:type="dxa"/>
          </w:tcPr>
          <w:p w:rsidR="00CA60B2" w:rsidRDefault="00347E7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пункты 3, 5, 8 (1), 9 Правил ограничения</w:t>
            </w:r>
          </w:p>
        </w:tc>
      </w:tr>
      <w:tr w:rsidR="00347E72" w:rsidRPr="00F35E79" w:rsidTr="00912DA8">
        <w:trPr>
          <w:tblCellSpacing w:w="0" w:type="dxa"/>
        </w:trPr>
        <w:tc>
          <w:tcPr>
            <w:tcW w:w="420" w:type="dxa"/>
          </w:tcPr>
          <w:p w:rsidR="00347E72" w:rsidRDefault="00347E72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3</w:t>
            </w:r>
          </w:p>
        </w:tc>
        <w:tc>
          <w:tcPr>
            <w:tcW w:w="3403" w:type="dxa"/>
          </w:tcPr>
          <w:p w:rsidR="00347E72" w:rsidRDefault="00C87151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Согласование введение ограничения с субъектом оперативно-диспетчерского управления в электроэнергетике</w:t>
            </w:r>
          </w:p>
        </w:tc>
        <w:tc>
          <w:tcPr>
            <w:tcW w:w="4350" w:type="dxa"/>
          </w:tcPr>
          <w:p w:rsidR="00C87151" w:rsidRPr="00C87151" w:rsidRDefault="00C8715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- Если введение ограничения режима потребления требует изменения технологического режима работы или эксплуатационного состояния энергопринимающих устройств и (или) объектов электроэнергетики, находящихся в диспетчерском управлении или диспетчерском ведении субъекта оперативно-диспетчерского управления, АО «Вологдаоблэнерго» согласовывает необходимые изменения с субъектом оперативно-диспетчерского изменения путем направления заявки </w:t>
            </w:r>
            <w:r w:rsidRPr="00C8715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на изменение технологического режима работы или эксплуатационного состояния.</w:t>
            </w:r>
          </w:p>
          <w:p w:rsidR="00F5128B" w:rsidRDefault="00F5128B" w:rsidP="00F5128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F5128B" w:rsidRDefault="00F5128B" w:rsidP="0017208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- </w:t>
            </w:r>
            <w:r w:rsidRPr="0017208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Е</w:t>
            </w:r>
            <w:r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сли введение ограничения режима потребления в отношении энергопринимающих устройств и (или) объектов электроэнергетики потребителя требует изменения технологического режима работы или эксплуатационного состояния энергопринимающего устройства и (или) объекта электроэнергетики, находящегося в диспетчерском управлении или диспетчерском ведении субъекта оперативно-диспетчерского управления в электроэнергетике, АО «Вологдаоблэнерго» вправе</w:t>
            </w:r>
            <w:r w:rsidR="00172083"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, а </w:t>
            </w:r>
            <w:r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</w:t>
            </w:r>
            <w:r w:rsidR="00172083"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–</w:t>
            </w:r>
            <w:r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обязан</w:t>
            </w:r>
            <w:r w:rsidR="00172083"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о,</w:t>
            </w:r>
            <w:r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направить субъекту оперативно-диспетчерского управления в электроэнергетике запрос о предварительном согласовании даты,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(или) объектов электроэнергетики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678" w:type="dxa"/>
          </w:tcPr>
          <w:p w:rsidR="00347E72" w:rsidRDefault="00C87151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-Письменно, способом, позволяющим подтвердить доставку заявления.</w:t>
            </w: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05B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-Письменно, способом, позволяющим подтвердить доставку заявления.</w:t>
            </w:r>
          </w:p>
        </w:tc>
        <w:tc>
          <w:tcPr>
            <w:tcW w:w="2355" w:type="dxa"/>
          </w:tcPr>
          <w:p w:rsidR="00C87151" w:rsidRDefault="00C8715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-Н</w:t>
            </w:r>
            <w:r w:rsidRPr="00C8715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е менее чем за 7 рабочих дней до планируемой даты изменения технологического режима работы или эксплуатационного состояния  энергопринимающих устройств и (или) объектов электроэнергетики.</w:t>
            </w:r>
          </w:p>
          <w:p w:rsidR="00172083" w:rsidRDefault="00172083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72083" w:rsidRDefault="00172083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72083" w:rsidRDefault="00172083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72083" w:rsidRDefault="00172083" w:rsidP="001720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В случае обязанности - в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 </w:t>
            </w:r>
            <w:r w:rsidRPr="00172083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течение 2 рабочих дней после дня получения письменного обращения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</w:t>
            </w:r>
          </w:p>
          <w:p w:rsidR="00172083" w:rsidRDefault="00172083" w:rsidP="001720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случае права – в срок до планируемой даты введения ограничения</w:t>
            </w:r>
          </w:p>
          <w:p w:rsidR="00172083" w:rsidRPr="00C87151" w:rsidRDefault="00172083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347E72" w:rsidRDefault="00347E72" w:rsidP="00912DA8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240" w:type="dxa"/>
          </w:tcPr>
          <w:p w:rsidR="00347E72" w:rsidRDefault="00C8715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-пункт 14 Правил ограничения</w:t>
            </w: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72083" w:rsidRDefault="00172083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пункт 14 (1) Правил ограничения</w:t>
            </w:r>
          </w:p>
        </w:tc>
      </w:tr>
      <w:tr w:rsidR="00172083" w:rsidRPr="00F35E79" w:rsidTr="00912DA8">
        <w:trPr>
          <w:tblCellSpacing w:w="0" w:type="dxa"/>
        </w:trPr>
        <w:tc>
          <w:tcPr>
            <w:tcW w:w="420" w:type="dxa"/>
          </w:tcPr>
          <w:p w:rsidR="00172083" w:rsidRDefault="00172083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 xml:space="preserve">4 </w:t>
            </w:r>
          </w:p>
        </w:tc>
        <w:tc>
          <w:tcPr>
            <w:tcW w:w="3403" w:type="dxa"/>
          </w:tcPr>
          <w:p w:rsidR="00172083" w:rsidRDefault="0096460E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Подготовка ответа инициатору введения ограничения</w:t>
            </w:r>
            <w:r w:rsidR="00E714A8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в случае невозможности введения ограничения</w:t>
            </w:r>
          </w:p>
        </w:tc>
        <w:tc>
          <w:tcPr>
            <w:tcW w:w="4350" w:type="dxa"/>
          </w:tcPr>
          <w:p w:rsidR="0096460E" w:rsidRPr="0096460E" w:rsidRDefault="00E714A8" w:rsidP="009646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 случае невозможности введения ограничения </w:t>
            </w:r>
            <w:r w:rsidR="0096460E"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вследствие:</w:t>
            </w:r>
          </w:p>
          <w:p w:rsidR="0096460E" w:rsidRPr="0096460E" w:rsidRDefault="0096460E" w:rsidP="00E714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а) действия обстоятельств непреодолимой силы;</w:t>
            </w:r>
          </w:p>
          <w:p w:rsidR="0096460E" w:rsidRPr="0096460E" w:rsidRDefault="0096460E" w:rsidP="00E714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б) невозможности выполнения по независящим от </w:t>
            </w:r>
            <w:r w:rsidR="00E714A8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</w:t>
            </w:r>
            <w:r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причинам условий, которые указаны в решении субъекта оперативно-диспетчерского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(или) объектов электроэнергетики может быть согласовано;</w:t>
            </w:r>
          </w:p>
          <w:p w:rsidR="0096460E" w:rsidRDefault="0096460E" w:rsidP="00E714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в) отсутствия технической возможности введения</w:t>
            </w:r>
            <w:r w:rsidR="00E714A8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ограничения режима потребления, в </w:t>
            </w:r>
            <w:r w:rsidR="00E714A8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 xml:space="preserve">том числе по причине недопустимости </w:t>
            </w:r>
            <w:r w:rsidRPr="0096460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ограничения или прекращения подачи электрической энергии иным лицам, энергопринимающие устройства и (или) объекты электроэнергетики которых технологически присоединены к энергопринимающим устройствам и (или) объектам элек</w:t>
            </w:r>
            <w:r w:rsidR="00E714A8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троэнергетики этого потребителя,</w:t>
            </w:r>
          </w:p>
          <w:p w:rsidR="00172083" w:rsidRPr="0096460E" w:rsidRDefault="00E714A8" w:rsidP="00E714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 подготавливает письмо с указанием причин невозможности введения ограничения режима потребления электроэнергии.</w:t>
            </w:r>
          </w:p>
        </w:tc>
        <w:tc>
          <w:tcPr>
            <w:tcW w:w="2678" w:type="dxa"/>
          </w:tcPr>
          <w:p w:rsidR="00172083" w:rsidRDefault="00E714A8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-Письменно, способом, позволяющим подтвердить получение ответа.</w:t>
            </w:r>
          </w:p>
        </w:tc>
        <w:tc>
          <w:tcPr>
            <w:tcW w:w="2355" w:type="dxa"/>
          </w:tcPr>
          <w:p w:rsidR="00172083" w:rsidRDefault="00E714A8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срок до даты введения ограничения</w:t>
            </w:r>
          </w:p>
        </w:tc>
        <w:tc>
          <w:tcPr>
            <w:tcW w:w="2240" w:type="dxa"/>
          </w:tcPr>
          <w:p w:rsidR="00172083" w:rsidRDefault="00250BA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</w:t>
            </w:r>
            <w:r w:rsidR="00E714A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ункт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(1) П</w:t>
            </w:r>
            <w:r w:rsidR="00E714A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равил ограничения</w:t>
            </w:r>
          </w:p>
        </w:tc>
      </w:tr>
      <w:tr w:rsidR="00943306" w:rsidRPr="00F35E79" w:rsidTr="00912DA8">
        <w:trPr>
          <w:tblCellSpacing w:w="0" w:type="dxa"/>
        </w:trPr>
        <w:tc>
          <w:tcPr>
            <w:tcW w:w="420" w:type="dxa"/>
          </w:tcPr>
          <w:p w:rsidR="00943306" w:rsidRDefault="0094330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5</w:t>
            </w:r>
          </w:p>
        </w:tc>
        <w:tc>
          <w:tcPr>
            <w:tcW w:w="3403" w:type="dxa"/>
          </w:tcPr>
          <w:p w:rsidR="00943306" w:rsidRDefault="00943306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Участие АО «Вологдаоблэнерго» в процедуре самостоятельного введения ограничения режима потребления электроэнергии потребителем</w:t>
            </w:r>
          </w:p>
        </w:tc>
        <w:tc>
          <w:tcPr>
            <w:tcW w:w="4350" w:type="dxa"/>
          </w:tcPr>
          <w:p w:rsidR="00AC39E7" w:rsidRPr="00AC39E7" w:rsidRDefault="00AC39E7" w:rsidP="00AC39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</w:t>
            </w:r>
            <w:r w:rsidRPr="00AC39E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ри осуществлении потребителем самостоятельного ограничения режима потребления, </w:t>
            </w:r>
            <w:r w:rsidR="000622A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АО «Вологдаоблэнерго» присутствует при введении ограничения, </w:t>
            </w:r>
            <w:r w:rsidRPr="00AC39E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фиксир</w:t>
            </w:r>
            <w:r w:rsidR="000622A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ует</w:t>
            </w:r>
            <w:r w:rsidRPr="00AC39E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показания приборов учета и (или) выполнение (невыполнение) потребителем действий по самостоятельному ограничению режима потребления посредством составления акта о введении ограничения режима потребления</w:t>
            </w:r>
            <w:r w:rsidR="000622A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. </w:t>
            </w:r>
          </w:p>
          <w:p w:rsidR="00943306" w:rsidRDefault="00943306" w:rsidP="009646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275E71" w:rsidRPr="00275E71" w:rsidRDefault="00275E71" w:rsidP="00275E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</w:t>
            </w:r>
            <w:r w:rsidRPr="00275E7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 случае необеспечения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АО «Вологдаоблэнерго» </w:t>
            </w:r>
            <w:r w:rsidRPr="00275E7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потребителем доступа к принадлежащим ему энергопринимающим устройствам и (или) объектам электроэнергетики, приборам учета составляет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ся</w:t>
            </w:r>
            <w:r w:rsidRPr="00275E7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акт о необеспечении доступа</w:t>
            </w:r>
          </w:p>
          <w:p w:rsidR="00275E71" w:rsidRDefault="00275E71" w:rsidP="009646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78" w:type="dxa"/>
          </w:tcPr>
          <w:p w:rsidR="00943306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0622A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Письменно, путем составления акта о введении ограничения режима потребления </w:t>
            </w: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75E71" w:rsidRDefault="00275E7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Письменно, путем составления акта о необеспечении доступа</w:t>
            </w:r>
          </w:p>
        </w:tc>
        <w:tc>
          <w:tcPr>
            <w:tcW w:w="2355" w:type="dxa"/>
          </w:tcPr>
          <w:p w:rsidR="00943306" w:rsidRDefault="00C72C73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Составляется в</w:t>
            </w:r>
            <w:r w:rsidR="000622AE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день введения ограничения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 в течение одного рабочего дня</w:t>
            </w:r>
            <w:r w:rsidR="00B10BB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направляется заинтересованным и отсутствующим при составлении лицам</w:t>
            </w:r>
          </w:p>
          <w:p w:rsidR="00275E71" w:rsidRDefault="00275E7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275E71" w:rsidRDefault="00275E7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275E71" w:rsidRDefault="00275E7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275E71" w:rsidRDefault="00275E7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275E71" w:rsidRDefault="00275E71" w:rsidP="00B10B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</w:t>
            </w:r>
            <w:r w:rsidR="00B10BB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составляется в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день введения ограничения и необеспечения доступа</w:t>
            </w:r>
            <w:r w:rsidR="00B10BB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 в течение одного рабочего дня направляется заинтересованным и отсутствующим при составлении лицам</w:t>
            </w:r>
          </w:p>
        </w:tc>
        <w:tc>
          <w:tcPr>
            <w:tcW w:w="2240" w:type="dxa"/>
          </w:tcPr>
          <w:p w:rsidR="00943306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0622A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пункт </w:t>
            </w:r>
            <w:r w:rsidR="00275E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(1)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13</w:t>
            </w:r>
            <w:r w:rsidR="00275E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Правил ограничения</w:t>
            </w: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10BB1" w:rsidRDefault="00B10B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пункт 7 (2), 13 Правил</w:t>
            </w:r>
            <w:r w:rsidR="004F6B2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ограничения</w:t>
            </w:r>
          </w:p>
        </w:tc>
      </w:tr>
      <w:tr w:rsidR="00B10BB1" w:rsidRPr="00F35E79" w:rsidTr="00912DA8">
        <w:trPr>
          <w:tblCellSpacing w:w="0" w:type="dxa"/>
        </w:trPr>
        <w:tc>
          <w:tcPr>
            <w:tcW w:w="420" w:type="dxa"/>
          </w:tcPr>
          <w:p w:rsidR="00B10BB1" w:rsidRDefault="00B10BB1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6</w:t>
            </w:r>
          </w:p>
        </w:tc>
        <w:tc>
          <w:tcPr>
            <w:tcW w:w="3403" w:type="dxa"/>
          </w:tcPr>
          <w:p w:rsidR="00B10BB1" w:rsidRDefault="00B10BB1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Производство </w:t>
            </w:r>
            <w:r w:rsidR="00A14D0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работ по введению частичного ограничения </w:t>
            </w:r>
            <w:r w:rsidR="008E0EA5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режима </w:t>
            </w:r>
            <w:r w:rsidR="00A14D03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потребления</w:t>
            </w:r>
            <w:r w:rsidR="008E0EA5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электроэнергии</w:t>
            </w:r>
          </w:p>
        </w:tc>
        <w:tc>
          <w:tcPr>
            <w:tcW w:w="4350" w:type="dxa"/>
          </w:tcPr>
          <w:p w:rsidR="00B10BB1" w:rsidRDefault="00C449C0" w:rsidP="00AC39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 производит в соответствии с уведомлением инициатора введение частичного ограничения в отношении следующих потребителей:</w:t>
            </w:r>
          </w:p>
          <w:p w:rsidR="00C449C0" w:rsidRDefault="00C449C0" w:rsidP="00C449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у которых</w:t>
            </w:r>
            <w:r w:rsidRPr="00C449C0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имеется акт согласования технологической и (или) аварийной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до</w:t>
            </w:r>
            <w:r w:rsidRPr="00C449C0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уровн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я</w:t>
            </w:r>
            <w:r w:rsidRPr="00C449C0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технологической брони;</w:t>
            </w:r>
          </w:p>
          <w:p w:rsidR="00C449C0" w:rsidRDefault="00C449C0" w:rsidP="00C449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</w:t>
            </w:r>
            <w:r w:rsidRPr="00C449C0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если введение полного ограничения режима потребления в отношении энергопринимающих устройств и (или) объектов электроэнергетики </w:t>
            </w:r>
            <w:r w:rsidRPr="00C449C0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потребителя может привести к ограничению или прекращению подачи электрической энергии иным потребителям до уровня, указанного в уведомлении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</w:t>
            </w:r>
          </w:p>
          <w:p w:rsidR="00C449C0" w:rsidRDefault="00C449C0" w:rsidP="004F6B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</w:t>
            </w:r>
            <w:r w:rsidR="004F6B2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потребителям, ограничение режима потребления которых может привести к экономическим, экологическим или социальным последствиям, до уровня аварийной брони, если </w:t>
            </w:r>
            <w:r w:rsidR="004F6B21" w:rsidRPr="004F6B2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имеется акт согласования технологической и (или) аварийной брони</w:t>
            </w:r>
            <w:r w:rsidR="004F6B2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, или </w:t>
            </w:r>
            <w:r w:rsidR="004F6B21" w:rsidRPr="004F6B2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до уровня, указанного в уведомление инициатора, если отсутствует акт согласования технологической и (или) аварийной брони или в этом акте не указан уровень аварийной брони.</w:t>
            </w:r>
          </w:p>
        </w:tc>
        <w:tc>
          <w:tcPr>
            <w:tcW w:w="2678" w:type="dxa"/>
          </w:tcPr>
          <w:p w:rsidR="00B10BB1" w:rsidRDefault="004F6B2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Путем производства работ по частичному ограничению до необходимого уровня</w:t>
            </w:r>
          </w:p>
        </w:tc>
        <w:tc>
          <w:tcPr>
            <w:tcW w:w="2355" w:type="dxa"/>
          </w:tcPr>
          <w:p w:rsidR="00B10BB1" w:rsidRDefault="004F6B21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дату, указанную в уведомлении инициатора о введении частичного ограничения потребления</w:t>
            </w:r>
          </w:p>
        </w:tc>
        <w:tc>
          <w:tcPr>
            <w:tcW w:w="2240" w:type="dxa"/>
          </w:tcPr>
          <w:p w:rsidR="00B10BB1" w:rsidRDefault="00EE103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4F6B2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пункты 8 (1), 8 (2), 16 (1) Правил ограничения</w:t>
            </w:r>
          </w:p>
        </w:tc>
      </w:tr>
      <w:tr w:rsidR="004F6B21" w:rsidRPr="00F35E79" w:rsidTr="00912DA8">
        <w:trPr>
          <w:tblCellSpacing w:w="0" w:type="dxa"/>
        </w:trPr>
        <w:tc>
          <w:tcPr>
            <w:tcW w:w="420" w:type="dxa"/>
          </w:tcPr>
          <w:p w:rsidR="004F6B21" w:rsidRDefault="008E0EA5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7 </w:t>
            </w:r>
          </w:p>
        </w:tc>
        <w:tc>
          <w:tcPr>
            <w:tcW w:w="3403" w:type="dxa"/>
          </w:tcPr>
          <w:p w:rsidR="004F6B21" w:rsidRDefault="008E0EA5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Производство работ по введению полного ограничения режима потребления электроэнергии</w:t>
            </w:r>
          </w:p>
        </w:tc>
        <w:tc>
          <w:tcPr>
            <w:tcW w:w="4350" w:type="dxa"/>
          </w:tcPr>
          <w:p w:rsidR="00250BA2" w:rsidRDefault="00250BA2" w:rsidP="00250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CB186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</w:t>
            </w:r>
            <w:r w:rsidR="00EE103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производит введение полного ограничения в отношении следующих потребителей:</w:t>
            </w:r>
          </w:p>
          <w:p w:rsidR="00250BA2" w:rsidRDefault="00EE1032" w:rsidP="00E936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у которых</w:t>
            </w:r>
            <w:r w:rsid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имеется акт согласования технологической и (или) аварийной брони, в котором указан уровень технологической брони, </w:t>
            </w:r>
            <w:r w:rsidR="00E9363A" w:rsidRP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и не относящихся</w:t>
            </w:r>
            <w:r w:rsidR="00250BA2" w:rsidRP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к потребителям, ограничение режима потребления электрической энергии которых может привести к экономическим, экологическим или социальным последствиям</w:t>
            </w:r>
            <w:r w:rsidR="00E9363A" w:rsidRP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; </w:t>
            </w:r>
            <w:r w:rsidR="00250BA2" w:rsidRP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</w:p>
          <w:p w:rsidR="006F17F6" w:rsidRDefault="006F17F6" w:rsidP="00E936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E936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E936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потребителям, ограничение режима потребления которых может привести </w:t>
            </w:r>
            <w:r w:rsidRPr="006F17F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к экономическим, экологическим или социальным последствиям</w:t>
            </w:r>
            <w:r w:rsid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</w:t>
            </w:r>
            <w:r w:rsidRPr="006F17F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</w:p>
          <w:p w:rsidR="007153AF" w:rsidRDefault="007153AF" w:rsidP="006F1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7153AF" w:rsidRDefault="007153AF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- </w:t>
            </w:r>
            <w:r w:rsidRP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потребителям, не имеющим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  <w:r w:rsidRP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акта согласования технологической и (или) аварийной брони и не относящегося к потребителям, ограничение режима потребления электрической энергии которых может привести к экономическим, экологическим или социальным последствиям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.</w:t>
            </w:r>
            <w:r w:rsidRP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  <w:r w:rsidRP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вво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дится полное ограничение режима.</w:t>
            </w:r>
          </w:p>
          <w:p w:rsidR="007153AF" w:rsidRDefault="007153AF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CB186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производит введение полного ограничения </w:t>
            </w:r>
            <w:r w:rsidR="006C712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 зависимости от основания введения ограничения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с учетом </w:t>
            </w:r>
            <w:r w:rsidR="006C712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следующих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особенностей: </w:t>
            </w:r>
          </w:p>
          <w:p w:rsidR="006C7129" w:rsidRDefault="007153AF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</w:t>
            </w:r>
            <w:r w:rsidR="006C712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при получении законного требования судебного пристава-исполнителя;</w:t>
            </w:r>
          </w:p>
          <w:p w:rsidR="006C7129" w:rsidRDefault="006C7129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B43D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при</w:t>
            </w:r>
            <w:r w:rsidR="006C712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  <w:r w:rsidRPr="00B43D8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неисполнении или ненадлежащем исполнении потребителем условий договора, касающихся обеспечения функционирования устройств релейной защиты, сетевой, противоаварийной и режимной автоматики, устройств компенсации реакти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вной мощности, при нарушении</w:t>
            </w:r>
            <w:r w:rsidRPr="00B43D8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характеристик технологического присоединения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, а также в случае прекращения</w:t>
            </w:r>
            <w:r w:rsidRPr="00B43D8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обязательств по поставке электрической энергии (мощности) по договору энергоснабжения (купли-продажи (поставки) электрической энергии (мощности)) и (или) по оказанию услуг по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передаче электрической энергии, в части не с</w:t>
            </w:r>
            <w:r w:rsidRPr="00B43D8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язанной с прекращением обязательств по поставке электрической энергии (мощности) по договору энергоснабжения (купли-продажи (поставки) электрической энергии (мощности))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</w:t>
            </w:r>
          </w:p>
          <w:p w:rsidR="00B43D8A" w:rsidRDefault="00B43D8A" w:rsidP="00B43D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Pr="007831E7" w:rsidRDefault="00B43D8A" w:rsidP="00B43D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- </w:t>
            </w:r>
            <w:r w:rsidRPr="007831E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случае прекращения обязательств по поставке электрической энергии (мощности) по договору энергоснабжения (купли-продажи (поставки) электрической энергии (мощности)) и (или) по оказанию услуг по передаче электрической энергии в части прекращения обязательств по поставке электрической энергии (мощности) по договору энергоснабжения (купли-продажи (поставки) электрической энергии (мощности));</w:t>
            </w:r>
          </w:p>
          <w:p w:rsidR="006C7129" w:rsidRDefault="006C7129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CE6A6D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при выявлении</w:t>
            </w:r>
            <w:r w:rsidRPr="00CE6A6D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факта бездоговорного </w:t>
            </w:r>
            <w:r w:rsidRPr="00CE6A6D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потребления электрической энерги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и</w:t>
            </w: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024B4B" w:rsidRPr="00A47202" w:rsidRDefault="00024B4B" w:rsidP="00024B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при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выявлении</w:t>
            </w:r>
            <w:r w:rsidR="00A47202"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гарантирующим поставщиком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ненадлежащего</w:t>
            </w:r>
            <w:r w:rsid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технологического присоединения энергопринимающих устройств потребителя, </w:t>
            </w:r>
            <w:r w:rsidR="00A47202"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 случае заключения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с этим потребителем договор</w:t>
            </w:r>
            <w:r w:rsidR="00A47202"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энергоснабжения (купли-продажи (поставки) электрической энергии (мощности)) при отсутствии документов, подтверждающих технологическое присоединение и (или) разграни</w:t>
            </w:r>
            <w:r w:rsidR="00A47202"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чение балансовой принадлежности</w:t>
            </w:r>
            <w:r w:rsidR="0067215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;</w:t>
            </w:r>
          </w:p>
          <w:p w:rsidR="00024B4B" w:rsidRDefault="00024B4B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- </w:t>
            </w:r>
            <w:r w:rsidRPr="0067215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при поступлении от потребителя заявления о введении в отношении его энергопринимающих устройств и (или) объектов электроэнергетики ограничения режима потребления в случае, если у потребителя отсутствует техническая возможность самостоятельного ограничения режима потребления;</w:t>
            </w:r>
          </w:p>
          <w:p w:rsidR="00B929E1" w:rsidRDefault="00B929E1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929E1" w:rsidRDefault="00B929E1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929E1" w:rsidRDefault="00B929E1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929E1" w:rsidRDefault="00B929E1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929E1" w:rsidRDefault="00B929E1" w:rsidP="00B929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- </w:t>
            </w:r>
            <w:r w:rsidRPr="0023618C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случае окончания срока, на который осуществлялось технологическое присоединение с применением временной схемы электроснабжения, или возникновение основания для его досрочного прекращения</w:t>
            </w:r>
          </w:p>
          <w:p w:rsidR="00B929E1" w:rsidRPr="0067215A" w:rsidRDefault="00B929E1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6721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</w:p>
          <w:p w:rsidR="0067215A" w:rsidRPr="00CE6A6D" w:rsidRDefault="0067215A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CE6A6D" w:rsidP="006170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7153AF" w:rsidRDefault="007153AF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</w:p>
          <w:p w:rsidR="006F17F6" w:rsidRDefault="006F17F6" w:rsidP="00E936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</w:p>
          <w:p w:rsidR="004F6B21" w:rsidRDefault="004F6B21" w:rsidP="00AC39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78" w:type="dxa"/>
          </w:tcPr>
          <w:p w:rsidR="004F6B21" w:rsidRDefault="004F6B2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9363A" w:rsidRDefault="00E9363A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9363A" w:rsidRDefault="00E9363A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9363A" w:rsidRDefault="00E9363A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путем производства работ </w:t>
            </w:r>
            <w:r w:rsidR="006F17F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полно</w:t>
            </w:r>
            <w:r w:rsidR="006F17F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му ограничению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режима потребления</w:t>
            </w: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путем производства работ по полному ограничению режима потребления</w:t>
            </w:r>
          </w:p>
          <w:p w:rsidR="006F17F6" w:rsidRDefault="006F17F6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7153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путем производства работ по полному ограничению режима потребления</w:t>
            </w:r>
          </w:p>
          <w:p w:rsidR="007153AF" w:rsidRDefault="007153AF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путем производства работ по ограничению режима потребления</w:t>
            </w: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16B51" w:rsidRDefault="00A16B51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путем производства работ по ограничению режима потребления</w:t>
            </w: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1A71BE" w:rsidRDefault="001A71BE" w:rsidP="001A71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путем производства работ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по ограничению режима потребления</w:t>
            </w:r>
          </w:p>
          <w:p w:rsidR="001A71BE" w:rsidRDefault="001A71BE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путем производства работ по ограничению режима потребления</w:t>
            </w: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путем производства работ по ограничению режима потребления</w:t>
            </w: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путем производства работ по ограничению режима потребления</w:t>
            </w:r>
          </w:p>
          <w:p w:rsidR="008770A5" w:rsidRDefault="008770A5" w:rsidP="00877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8770A5" w:rsidRDefault="008770A5" w:rsidP="00A472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16B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16B51" w:rsidRDefault="00A16B51" w:rsidP="006F17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55" w:type="dxa"/>
          </w:tcPr>
          <w:p w:rsidR="00E9363A" w:rsidRDefault="00E9363A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9363A" w:rsidRDefault="00E9363A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9363A" w:rsidRDefault="00E9363A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4F6B21" w:rsidRDefault="00E9363A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</w:t>
            </w:r>
            <w:r w:rsidRPr="00E9363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 истечении 5 дней </w:t>
            </w:r>
            <w:r w:rsidRPr="00E9363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(если иной срок не установлен актом согласования технологической и (или) аварийной брони) после дня введения частичного ограничения режима потребления до уровня технологической бро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н</w:t>
            </w:r>
            <w:r w:rsidR="006F17F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и</w:t>
            </w:r>
          </w:p>
          <w:p w:rsidR="006F17F6" w:rsidRDefault="006F17F6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F17F6" w:rsidRDefault="006F17F6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-в течение одного дня после</w:t>
            </w:r>
            <w:r w:rsidR="007153AF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дня получения от потребителя уведомления о готовности к введению полного ограничения режима потребления</w:t>
            </w:r>
          </w:p>
          <w:p w:rsidR="007153AF" w:rsidRDefault="007153AF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7153AF" w:rsidRDefault="007153AF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-не ранее чем по истечении 10 дней после дня уведомления потребителя о введении полного ограничения режима потребления</w:t>
            </w: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C7129" w:rsidRDefault="006C7129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незамедлительно; если в требовании указан срок – в дату, указанную в требовании</w:t>
            </w: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незамедлительно после получения уведомления о введения ограничения либо незамедлительно по выявлении обстоятельств, послуживших основанием для введения ограничения</w:t>
            </w: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B43D8A" w:rsidRDefault="00B43D8A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в день и время, указанные в уведомлении о введении ограничения, но не ранее истечения 3 рабочих дней после дня и времени получения уведомления о расторжении договора</w:t>
            </w:r>
          </w:p>
          <w:p w:rsidR="00CE6A6D" w:rsidRDefault="00CE6A6D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CE6A6D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CE6A6D" w:rsidP="007153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CE6A6D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незамедлительно при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 xml:space="preserve">выявлении факта бездоговорного потребления, </w:t>
            </w:r>
            <w:r w:rsidRPr="00CE6A6D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 при необходимости проведения дополнительных мероприятий - не позднее 3 дней после дня выявления факта бездоговорного потребления</w:t>
            </w:r>
          </w:p>
          <w:p w:rsidR="00A47202" w:rsidRDefault="00A47202" w:rsidP="00CE6A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A47202" w:rsidRDefault="00A47202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незамедлительно по получении уведомления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от гарантирующего поставщика о введении ограничения </w:t>
            </w:r>
            <w:r w:rsidRPr="00A47202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режима потребления.</w:t>
            </w: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67215A" w:rsidRDefault="0067215A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</w:t>
            </w:r>
            <w:r w:rsidRPr="0067215A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 сроки, которые установлены договором энергоснабжения, договором купли-продажи (поставки) электрической энергии, договором оказания услуг по передаче электрической энергии либо отдельным соглашением </w:t>
            </w:r>
          </w:p>
          <w:p w:rsidR="0023618C" w:rsidRDefault="0023618C" w:rsidP="00A472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  <w:p w:rsidR="00CE6A6D" w:rsidRDefault="0023618C" w:rsidP="001340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- в день, следующий за днем окончания срока, на который осуществлялось технологическое присоединение по временной схеме, а наличии оснований для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lastRenderedPageBreak/>
              <w:t>досрочного прекращения – в день, следующий за днем отсоединения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 </w:t>
            </w:r>
            <w:r w:rsidRPr="0023618C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энергопринимающих устройств и (или) объектов электроэнергетики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, </w:t>
            </w:r>
            <w:r w:rsidRPr="0023618C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указанным в обращении заявителя, или 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день, следующим</w:t>
            </w:r>
            <w:r w:rsidRPr="0023618C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за днем расторжения договора об осуществлении технологического присоединения с применением постоянной схемы электроснабжения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240" w:type="dxa"/>
          </w:tcPr>
          <w:p w:rsidR="004F6B21" w:rsidRDefault="004F6B2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F17F6" w:rsidRDefault="006F17F6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F17F6" w:rsidRDefault="006F17F6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F17F6" w:rsidRDefault="006F17F6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пункт 6 Правил ограничения</w:t>
            </w: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пункт 6 Правил ограничения</w:t>
            </w: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153AF" w:rsidRDefault="007153AF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пункт 6 Правил ограничения</w:t>
            </w: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C7129" w:rsidRDefault="006C712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п.п «а» п.2, п. 22 Правил ограничения</w:t>
            </w:r>
          </w:p>
          <w:p w:rsidR="00B43D8A" w:rsidRDefault="00B43D8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43D8A" w:rsidRDefault="00B43D8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43D8A" w:rsidRDefault="00B43D8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43D8A" w:rsidRDefault="00B43D8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абз.4 и 5 п.п. «б» п. 2, п.п. «в» п. 2, п. 23 Правил ограничения</w:t>
            </w: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831E7" w:rsidRDefault="007831E7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п.п. «в» п.2, п. 23 Правил ограничения</w:t>
            </w: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CE6A6D" w:rsidRDefault="00CE6A6D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п.п. «г» п.2, п. 24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Правил ограничения</w:t>
            </w: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A47202" w:rsidRDefault="00A47202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п.п. «д» п. 2, п. 25 Правил ограничения</w:t>
            </w: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67215A" w:rsidRDefault="0067215A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п.п. «е» п.2, п. 26 Правил ограничения</w:t>
            </w: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3618C" w:rsidRDefault="0023618C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 п.п. «ж» п. 2, п. 27 Правил ограничения</w:t>
            </w:r>
          </w:p>
        </w:tc>
      </w:tr>
      <w:tr w:rsidR="0013409D" w:rsidRPr="00F35E79" w:rsidTr="00912DA8">
        <w:trPr>
          <w:tblCellSpacing w:w="0" w:type="dxa"/>
        </w:trPr>
        <w:tc>
          <w:tcPr>
            <w:tcW w:w="420" w:type="dxa"/>
          </w:tcPr>
          <w:p w:rsidR="0013409D" w:rsidRDefault="0013409D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8</w:t>
            </w:r>
          </w:p>
        </w:tc>
        <w:tc>
          <w:tcPr>
            <w:tcW w:w="3403" w:type="dxa"/>
          </w:tcPr>
          <w:p w:rsidR="0013409D" w:rsidRDefault="0013409D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Составление акта о введении ограничения режима потребления</w:t>
            </w:r>
          </w:p>
        </w:tc>
        <w:tc>
          <w:tcPr>
            <w:tcW w:w="4350" w:type="dxa"/>
          </w:tcPr>
          <w:p w:rsidR="0013409D" w:rsidRPr="00CB186F" w:rsidRDefault="00B71C40" w:rsidP="00250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При введении ограничения АО «Вологдаоблэнерго» составляет акт о введении ограничения режима потребления</w:t>
            </w:r>
          </w:p>
        </w:tc>
        <w:tc>
          <w:tcPr>
            <w:tcW w:w="2678" w:type="dxa"/>
          </w:tcPr>
          <w:p w:rsidR="0013409D" w:rsidRDefault="00B71C40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Письменно, в соответствии с пунктом 11 Правил ограничения</w:t>
            </w:r>
          </w:p>
        </w:tc>
        <w:tc>
          <w:tcPr>
            <w:tcW w:w="2355" w:type="dxa"/>
          </w:tcPr>
          <w:p w:rsidR="0013409D" w:rsidRDefault="00B71C40" w:rsidP="00C871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 введении ограничения</w:t>
            </w:r>
          </w:p>
        </w:tc>
        <w:tc>
          <w:tcPr>
            <w:tcW w:w="2240" w:type="dxa"/>
          </w:tcPr>
          <w:p w:rsidR="0013409D" w:rsidRDefault="00B71C40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пункты 11, 13 Правил ограничения</w:t>
            </w:r>
          </w:p>
        </w:tc>
      </w:tr>
      <w:tr w:rsidR="00B71C40" w:rsidRPr="00F35E79" w:rsidTr="00912DA8">
        <w:trPr>
          <w:tblCellSpacing w:w="0" w:type="dxa"/>
        </w:trPr>
        <w:tc>
          <w:tcPr>
            <w:tcW w:w="420" w:type="dxa"/>
          </w:tcPr>
          <w:p w:rsidR="00B71C40" w:rsidRDefault="00B71C40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9 </w:t>
            </w:r>
          </w:p>
        </w:tc>
        <w:tc>
          <w:tcPr>
            <w:tcW w:w="3403" w:type="dxa"/>
          </w:tcPr>
          <w:p w:rsidR="00B71C40" w:rsidRDefault="00B71C40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Вручение или направление акта о введении ограничения режима потребления</w:t>
            </w:r>
          </w:p>
        </w:tc>
        <w:tc>
          <w:tcPr>
            <w:tcW w:w="4350" w:type="dxa"/>
          </w:tcPr>
          <w:p w:rsidR="009B0E96" w:rsidRDefault="002D7AD5" w:rsidP="002D16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Акт о введении ограничения режима потребления передается присутствующим при составлении</w:t>
            </w:r>
            <w:r w:rsidR="009B0E9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 акта заинтересованным </w:t>
            </w:r>
            <w:r w:rsidR="002D16B1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лицам, а в случае отсутствия заинтересованных лиц – направляется отсутствовавшим при его составлении лицам</w:t>
            </w:r>
          </w:p>
        </w:tc>
        <w:tc>
          <w:tcPr>
            <w:tcW w:w="2678" w:type="dxa"/>
          </w:tcPr>
          <w:p w:rsidR="00B71C40" w:rsidRDefault="002D16B1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Путем вручения либо направления способом, позволяющим подтвердить факт получения</w:t>
            </w:r>
          </w:p>
        </w:tc>
        <w:tc>
          <w:tcPr>
            <w:tcW w:w="2355" w:type="dxa"/>
          </w:tcPr>
          <w:p w:rsidR="00B71C40" w:rsidRDefault="002D16B1" w:rsidP="002D16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Вручение в день составления; </w:t>
            </w:r>
            <w:r w:rsidR="002D7AD5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 течение одного рабочего дня направляется заинтересованным и отсутствующим при составлении лицам</w:t>
            </w:r>
          </w:p>
        </w:tc>
        <w:tc>
          <w:tcPr>
            <w:tcW w:w="2240" w:type="dxa"/>
          </w:tcPr>
          <w:p w:rsidR="00B71C40" w:rsidRDefault="002D16B1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 13 Правил</w:t>
            </w:r>
            <w:r w:rsidR="003145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ограничения</w:t>
            </w:r>
          </w:p>
        </w:tc>
      </w:tr>
      <w:tr w:rsidR="00D75E16" w:rsidRPr="00F35E79" w:rsidTr="00912DA8">
        <w:trPr>
          <w:tblCellSpacing w:w="0" w:type="dxa"/>
        </w:trPr>
        <w:tc>
          <w:tcPr>
            <w:tcW w:w="420" w:type="dxa"/>
          </w:tcPr>
          <w:p w:rsidR="00D75E16" w:rsidRDefault="00D75E16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10</w:t>
            </w:r>
          </w:p>
        </w:tc>
        <w:tc>
          <w:tcPr>
            <w:tcW w:w="3403" w:type="dxa"/>
          </w:tcPr>
          <w:p w:rsidR="00D75E16" w:rsidRDefault="00CC6CBB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Осуществление контроля соблюдения потребителем введенного ограничения режима потребления</w:t>
            </w:r>
          </w:p>
        </w:tc>
        <w:tc>
          <w:tcPr>
            <w:tcW w:w="4350" w:type="dxa"/>
          </w:tcPr>
          <w:p w:rsidR="00D75E16" w:rsidRDefault="00CD0917" w:rsidP="00DE3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CD091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АО «Вологдаоблэнерго» осуществляет контроль с</w:t>
            </w:r>
            <w:r w:rsidR="00CC6CBB" w:rsidRPr="00CD0917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облюдения потребителем введенного в отношении его энергопринимающих устройств и (или) объектов электроэнергетики полного ограничения режима потребления</w:t>
            </w:r>
            <w:r w:rsidR="00DE3FE8"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 xml:space="preserve"> </w:t>
            </w:r>
            <w:r w:rsidR="00DE3FE8" w:rsidRPr="00DE3FE8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 xml:space="preserve">путем проведения проверок.  </w:t>
            </w:r>
          </w:p>
        </w:tc>
        <w:tc>
          <w:tcPr>
            <w:tcW w:w="2678" w:type="dxa"/>
          </w:tcPr>
          <w:p w:rsidR="00D75E16" w:rsidRDefault="00DE3FE8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Путем проведения проверки, в том числе показаний прибора учета</w:t>
            </w:r>
          </w:p>
        </w:tc>
        <w:tc>
          <w:tcPr>
            <w:tcW w:w="2355" w:type="dxa"/>
          </w:tcPr>
          <w:p w:rsidR="00DE3FE8" w:rsidRPr="003145F9" w:rsidRDefault="00DE3FE8" w:rsidP="00DE3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 w:rsidRPr="003145F9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- не реже чем один раз в 30 дней, первая проверка осуществляется в срок, не превышающий 10 дней после дня введения полного ограничения режима потребления</w:t>
            </w:r>
          </w:p>
          <w:p w:rsidR="00D75E16" w:rsidRDefault="00D75E16" w:rsidP="002D16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40" w:type="dxa"/>
          </w:tcPr>
          <w:p w:rsidR="00D75E16" w:rsidRDefault="003145F9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пункты 12, 12 (1) Правил ограничения </w:t>
            </w:r>
          </w:p>
        </w:tc>
      </w:tr>
      <w:tr w:rsidR="003145F9" w:rsidRPr="00F35E79" w:rsidTr="00912DA8">
        <w:trPr>
          <w:tblCellSpacing w:w="0" w:type="dxa"/>
        </w:trPr>
        <w:tc>
          <w:tcPr>
            <w:tcW w:w="420" w:type="dxa"/>
          </w:tcPr>
          <w:p w:rsidR="003145F9" w:rsidRDefault="003145F9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11</w:t>
            </w:r>
          </w:p>
        </w:tc>
        <w:tc>
          <w:tcPr>
            <w:tcW w:w="3403" w:type="dxa"/>
          </w:tcPr>
          <w:p w:rsidR="003145F9" w:rsidRDefault="000616C6" w:rsidP="00444012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Составление и направление акта по итогам проверки соблюдения потребителем введенного ограничения режима потребления</w:t>
            </w:r>
          </w:p>
        </w:tc>
        <w:tc>
          <w:tcPr>
            <w:tcW w:w="4350" w:type="dxa"/>
          </w:tcPr>
          <w:p w:rsidR="000616C6" w:rsidRDefault="000616C6" w:rsidP="000616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</w:pPr>
            <w:r w:rsidRPr="000616C6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По итогам осуществления проверки введенного ограничения режима потребления АО «Вологдаоблэнерго» составляется акт, который вручается присутствующим при проведении проверки лицам либо направляется заинтересованным и отсутствующим при проведении проверки лицам</w:t>
            </w:r>
            <w:r>
              <w:rPr>
                <w:rFonts w:ascii="Times New Roman" w:hAnsi="Times New Roman" w:cs="Times New Roman"/>
                <w:iCs w:val="0"/>
                <w:kern w:val="0"/>
                <w:sz w:val="20"/>
                <w:szCs w:val="20"/>
              </w:rPr>
              <w:t>.</w:t>
            </w:r>
          </w:p>
          <w:p w:rsidR="003145F9" w:rsidRPr="00CD0917" w:rsidRDefault="003145F9" w:rsidP="00DE3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678" w:type="dxa"/>
          </w:tcPr>
          <w:p w:rsidR="003145F9" w:rsidRDefault="000616C6" w:rsidP="00E714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Письменно, в соответствии с пунктом 12 (4) Правил ограничения</w:t>
            </w:r>
          </w:p>
        </w:tc>
        <w:tc>
          <w:tcPr>
            <w:tcW w:w="2355" w:type="dxa"/>
          </w:tcPr>
          <w:p w:rsidR="003145F9" w:rsidRPr="003145F9" w:rsidRDefault="000616C6" w:rsidP="00DE3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Вручение в день проведения проверки; в течение одного рабочего дня направляется заинтересованным и отсутствующим при составлении лицам</w:t>
            </w:r>
          </w:p>
        </w:tc>
        <w:tc>
          <w:tcPr>
            <w:tcW w:w="2240" w:type="dxa"/>
          </w:tcPr>
          <w:p w:rsidR="003145F9" w:rsidRDefault="000616C6" w:rsidP="00F35E7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пункты 12 (4), 13 Правил ограничения</w:t>
            </w:r>
          </w:p>
        </w:tc>
      </w:tr>
      <w:tr w:rsidR="00B10BB1" w:rsidRPr="00342440" w:rsidTr="00912DA8">
        <w:trPr>
          <w:tblCellSpacing w:w="0" w:type="dxa"/>
        </w:trPr>
        <w:tc>
          <w:tcPr>
            <w:tcW w:w="420" w:type="dxa"/>
            <w:hideMark/>
          </w:tcPr>
          <w:p w:rsidR="00A05785" w:rsidRPr="00342440" w:rsidRDefault="003C6C09" w:rsidP="00912DA8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1</w:t>
            </w:r>
            <w:r w:rsidR="00A3663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3403" w:type="dxa"/>
          </w:tcPr>
          <w:p w:rsidR="00A05785" w:rsidRPr="00A36634" w:rsidRDefault="003C6C09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Проведение расчетов с гарантирующим поставщиком</w:t>
            </w:r>
            <w:r w:rsidR="00A05785"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(</w:t>
            </w:r>
            <w:r w:rsidR="00B25BCE"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энерго</w:t>
            </w:r>
            <w:r w:rsidR="00A05785"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сбытовой</w:t>
            </w:r>
            <w:r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, энергоснабжающей организацией)</w:t>
            </w:r>
            <w:r w:rsidR="00A05785"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4350" w:type="dxa"/>
          </w:tcPr>
          <w:p w:rsidR="00A05785" w:rsidRPr="00A36634" w:rsidRDefault="00A36634" w:rsidP="00A3663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 xml:space="preserve">В случае введения ограничения по инициативе гарантирующего поставщика (энергосбытовой, энергоснабжающей организацией) в связи с </w:t>
            </w:r>
            <w:r w:rsidRPr="00A36634"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неисполнением или ненадлежащим исполнением обязательств по оплате электрической энергии (мощности) и (или) услуг по передаче электрической энергии, неисполнением или ненадлежащим исполнением потребителем условий договора, касающихся обеспечения функционирования устройств релейной защиты, сетевой, противоаварийной и режимной автоматики, устройств компенсации реактивной мощности, выявления ненадлежащего технологического присоединения энергопринимающих устройств потребителя</w:t>
            </w:r>
            <w:r>
              <w:rPr>
                <w:rFonts w:ascii="Times New Roman" w:hAnsi="Times New Roman" w:cs="Times New Roman"/>
                <w:iCs w:val="0"/>
                <w:color w:val="auto"/>
                <w:kern w:val="0"/>
                <w:sz w:val="20"/>
                <w:szCs w:val="20"/>
              </w:rPr>
              <w:t>, АО «Вологдаоблэнерго» формирует счет на оплату компенсации понесенных при введении ограничения расходов.</w:t>
            </w:r>
          </w:p>
        </w:tc>
        <w:tc>
          <w:tcPr>
            <w:tcW w:w="2678" w:type="dxa"/>
          </w:tcPr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Письменно, за подписью уполномоченного лица</w:t>
            </w: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355" w:type="dxa"/>
          </w:tcPr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A36634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В месяце, следующем за расчетным</w:t>
            </w: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A05785" w:rsidRPr="00A36634" w:rsidRDefault="00A05785" w:rsidP="00024B4B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240" w:type="dxa"/>
          </w:tcPr>
          <w:p w:rsidR="00A05785" w:rsidRPr="00A36634" w:rsidRDefault="00A36634" w:rsidP="00A36634">
            <w:pPr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пункт </w:t>
            </w:r>
            <w:r w:rsidR="00B25BCE" w:rsidRPr="00A3663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20 Правил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ограничения </w:t>
            </w:r>
          </w:p>
        </w:tc>
      </w:tr>
    </w:tbl>
    <w:p w:rsidR="000D5835" w:rsidRPr="000D5835" w:rsidRDefault="001D5706" w:rsidP="001D5706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iCs w:val="0"/>
          <w:color w:val="auto"/>
          <w:spacing w:val="0"/>
          <w:kern w:val="0"/>
        </w:rPr>
      </w:pPr>
      <w:r>
        <w:rPr>
          <w:rStyle w:val="af2"/>
        </w:rPr>
        <w:footnoteRef/>
      </w:r>
      <w:r>
        <w:t xml:space="preserve"> </w:t>
      </w:r>
      <w:r w:rsidRPr="00F35E79">
        <w:rPr>
          <w:rFonts w:ascii="Times New Roman" w:hAnsi="Times New Roman" w:cs="Times New Roman"/>
          <w:color w:val="auto"/>
        </w:rPr>
        <w:t>Правил</w:t>
      </w:r>
      <w:r>
        <w:rPr>
          <w:rFonts w:ascii="Times New Roman" w:hAnsi="Times New Roman" w:cs="Times New Roman"/>
          <w:color w:val="auto"/>
        </w:rPr>
        <w:t xml:space="preserve">а </w:t>
      </w:r>
      <w:r w:rsidRPr="00F35E79">
        <w:rPr>
          <w:rFonts w:ascii="Times New Roman" w:hAnsi="Times New Roman" w:cs="Times New Roman"/>
          <w:color w:val="auto"/>
        </w:rPr>
        <w:t>полного и (или) частичного ограничения режима потребления эле</w:t>
      </w:r>
      <w:r>
        <w:rPr>
          <w:rFonts w:ascii="Times New Roman" w:hAnsi="Times New Roman" w:cs="Times New Roman"/>
          <w:color w:val="auto"/>
        </w:rPr>
        <w:t>ктрической энергии, утвержденные</w:t>
      </w:r>
      <w:r w:rsidRPr="00F35E79">
        <w:rPr>
          <w:rFonts w:ascii="Times New Roman" w:hAnsi="Times New Roman" w:cs="Times New Roman"/>
          <w:color w:val="auto"/>
        </w:rPr>
        <w:t xml:space="preserve"> постановлением Правительства РФ от 04.05.2012г. №442</w:t>
      </w:r>
    </w:p>
    <w:p w:rsidR="00386454" w:rsidRPr="00386454" w:rsidRDefault="000D5835" w:rsidP="00386454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000000" w:themeColor="text1"/>
          <w:lang w:eastAsia="en-US"/>
        </w:rPr>
      </w:pPr>
      <w:r w:rsidRPr="000D5835">
        <w:rPr>
          <w:rFonts w:ascii="Times New Roman" w:hAnsi="Times New Roman" w:cs="Times New Roman"/>
          <w:iCs w:val="0"/>
          <w:color w:val="auto"/>
          <w:spacing w:val="0"/>
          <w:kern w:val="0"/>
        </w:rPr>
        <w:tab/>
      </w:r>
      <w:r w:rsidRPr="000D5835">
        <w:rPr>
          <w:rFonts w:ascii="Times New Roman" w:hAnsi="Times New Roman" w:cs="Times New Roman"/>
          <w:iCs w:val="0"/>
          <w:color w:val="auto"/>
          <w:spacing w:val="0"/>
          <w:kern w:val="0"/>
        </w:rPr>
        <w:tab/>
      </w:r>
      <w:r w:rsidRPr="000D5835">
        <w:rPr>
          <w:rFonts w:ascii="Times New Roman" w:hAnsi="Times New Roman" w:cs="Times New Roman"/>
          <w:iCs w:val="0"/>
          <w:color w:val="auto"/>
          <w:spacing w:val="0"/>
          <w:kern w:val="0"/>
        </w:rPr>
        <w:tab/>
      </w:r>
      <w:r w:rsidRPr="000D5835">
        <w:rPr>
          <w:rFonts w:ascii="Times New Roman" w:hAnsi="Times New Roman" w:cs="Times New Roman"/>
          <w:iCs w:val="0"/>
          <w:color w:val="auto"/>
          <w:spacing w:val="0"/>
          <w:kern w:val="0"/>
        </w:rPr>
        <w:tab/>
      </w:r>
      <w:r w:rsidR="002A6E03"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386454" w:rsidRPr="00386454">
        <w:rPr>
          <w:b/>
          <w:color w:val="000000" w:themeColor="text1"/>
        </w:rPr>
        <w:t xml:space="preserve">                              </w:t>
      </w:r>
      <w:r w:rsidR="00386454" w:rsidRPr="00386454">
        <w:rPr>
          <w:b/>
          <w:color w:val="000000" w:themeColor="text1"/>
          <w:szCs w:val="28"/>
        </w:rPr>
        <w:t xml:space="preserve">                      </w:t>
      </w:r>
      <w:r w:rsidR="00386454" w:rsidRPr="00386454">
        <w:rPr>
          <w:rFonts w:eastAsia="Calibri"/>
          <w:b/>
          <w:color w:val="000000" w:themeColor="text1"/>
          <w:lang w:eastAsia="en-US"/>
        </w:rPr>
        <w:t>Контактная информация для направления обращений: (88172) 278-649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sz w:val="28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>Единый телефон «Горячей линии» АО «Вологдаоблэнерго»: 8-800-700-52-47, (88172) 550-727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 xml:space="preserve">Центр обслуживания потребителей 8 (8172) 550-880 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>160014, РФ, Вологодская область, г. Вологда, ул. Горького, д. 99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>Электронный адрес: info@vologda.energy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>органы исполнительной власти, осуществляющие надзорные функции за деятельностью сетевой организации: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>Северо-Западное управление Ростехнадзора в Вологодской области: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 xml:space="preserve">Адрес: 160000, г. Вологда, ул. Ударников, д. 17 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rFonts w:eastAsia="Calibri"/>
          <w:b/>
          <w:color w:val="000000" w:themeColor="text1"/>
          <w:lang w:eastAsia="en-US"/>
        </w:rPr>
      </w:pPr>
      <w:r w:rsidRPr="00386454">
        <w:rPr>
          <w:rFonts w:eastAsia="Calibri"/>
          <w:b/>
          <w:color w:val="000000" w:themeColor="text1"/>
          <w:lang w:eastAsia="en-US"/>
        </w:rPr>
        <w:t xml:space="preserve">Электронная почта: vologda@szap.gosnadzor.ru </w:t>
      </w:r>
    </w:p>
    <w:p w:rsidR="00386454" w:rsidRPr="00386454" w:rsidRDefault="00386454" w:rsidP="00386454">
      <w:pPr>
        <w:autoSpaceDE w:val="0"/>
        <w:autoSpaceDN w:val="0"/>
        <w:adjustRightInd w:val="0"/>
        <w:spacing w:after="60"/>
        <w:rPr>
          <w:b/>
          <w:color w:val="000000" w:themeColor="text1"/>
          <w:szCs w:val="28"/>
        </w:rPr>
      </w:pPr>
      <w:r w:rsidRPr="00386454">
        <w:rPr>
          <w:rFonts w:eastAsia="Calibri"/>
          <w:b/>
          <w:color w:val="000000" w:themeColor="text1"/>
          <w:lang w:eastAsia="en-US"/>
        </w:rPr>
        <w:t>Телефон: (8172) 72-35-22</w:t>
      </w:r>
    </w:p>
    <w:p w:rsidR="007D621B" w:rsidRPr="00386454" w:rsidRDefault="007D621B" w:rsidP="00386454">
      <w:pPr>
        <w:autoSpaceDE w:val="0"/>
        <w:autoSpaceDN w:val="0"/>
        <w:adjustRightInd w:val="0"/>
        <w:spacing w:after="60"/>
        <w:ind w:firstLine="2268"/>
        <w:rPr>
          <w:rFonts w:ascii="Times New Roman" w:hAnsi="Times New Roman"/>
          <w:b/>
          <w:color w:val="000000" w:themeColor="text1"/>
          <w:sz w:val="28"/>
          <w:szCs w:val="28"/>
        </w:rPr>
      </w:pPr>
    </w:p>
    <w:sectPr w:rsidR="007D621B" w:rsidRPr="00386454" w:rsidSect="009C0E07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149" w:rsidRDefault="00CE5149" w:rsidP="00EC5879">
      <w:r>
        <w:separator/>
      </w:r>
    </w:p>
  </w:endnote>
  <w:endnote w:type="continuationSeparator" w:id="0">
    <w:p w:rsidR="00CE5149" w:rsidRDefault="00CE5149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580186"/>
      <w:docPartObj>
        <w:docPartGallery w:val="Page Numbers (Bottom of Page)"/>
        <w:docPartUnique/>
      </w:docPartObj>
    </w:sdtPr>
    <w:sdtEndPr/>
    <w:sdtContent>
      <w:p w:rsidR="00024B4B" w:rsidRDefault="00024B4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5DA">
          <w:rPr>
            <w:noProof/>
          </w:rPr>
          <w:t>1</w:t>
        </w:r>
        <w:r>
          <w:fldChar w:fldCharType="end"/>
        </w:r>
      </w:p>
    </w:sdtContent>
  </w:sdt>
  <w:p w:rsidR="00024B4B" w:rsidRDefault="00024B4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149" w:rsidRDefault="00CE5149" w:rsidP="00EC5879">
      <w:r>
        <w:separator/>
      </w:r>
    </w:p>
  </w:footnote>
  <w:footnote w:type="continuationSeparator" w:id="0">
    <w:p w:rsidR="00CE5149" w:rsidRDefault="00CE5149" w:rsidP="00EC5879">
      <w:r>
        <w:continuationSeparator/>
      </w:r>
    </w:p>
  </w:footnote>
  <w:footnote w:id="1">
    <w:p w:rsidR="00024B4B" w:rsidRPr="00444012" w:rsidRDefault="00024B4B" w:rsidP="00444012">
      <w:pPr>
        <w:pStyle w:val="af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4B4B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6CFB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16C6"/>
    <w:rsid w:val="000622AE"/>
    <w:rsid w:val="00063B95"/>
    <w:rsid w:val="00063C3F"/>
    <w:rsid w:val="000650DC"/>
    <w:rsid w:val="00065307"/>
    <w:rsid w:val="00065C5A"/>
    <w:rsid w:val="00066D4E"/>
    <w:rsid w:val="00066E78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2BD9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91E"/>
    <w:rsid w:val="000B6E59"/>
    <w:rsid w:val="000B7225"/>
    <w:rsid w:val="000B76BC"/>
    <w:rsid w:val="000B7E9A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835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3EE"/>
    <w:rsid w:val="000F4A8F"/>
    <w:rsid w:val="000F52A0"/>
    <w:rsid w:val="000F5749"/>
    <w:rsid w:val="000F5FEF"/>
    <w:rsid w:val="000F62A6"/>
    <w:rsid w:val="000F7613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6C2"/>
    <w:rsid w:val="00122D6F"/>
    <w:rsid w:val="001230E1"/>
    <w:rsid w:val="0012336C"/>
    <w:rsid w:val="001239AA"/>
    <w:rsid w:val="0012456B"/>
    <w:rsid w:val="001246EA"/>
    <w:rsid w:val="001250D0"/>
    <w:rsid w:val="00126DEF"/>
    <w:rsid w:val="00126F06"/>
    <w:rsid w:val="0012740B"/>
    <w:rsid w:val="00127DD3"/>
    <w:rsid w:val="00127FA8"/>
    <w:rsid w:val="00130322"/>
    <w:rsid w:val="00130C12"/>
    <w:rsid w:val="00131E1C"/>
    <w:rsid w:val="001330AD"/>
    <w:rsid w:val="001333D9"/>
    <w:rsid w:val="0013409D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4AB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083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16FF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1BE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5706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0D39"/>
    <w:rsid w:val="002312A0"/>
    <w:rsid w:val="00233A52"/>
    <w:rsid w:val="00234117"/>
    <w:rsid w:val="00234A39"/>
    <w:rsid w:val="0023618C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0BA2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5E71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19BF"/>
    <w:rsid w:val="002C1F18"/>
    <w:rsid w:val="002C2993"/>
    <w:rsid w:val="002C2E02"/>
    <w:rsid w:val="002C4721"/>
    <w:rsid w:val="002C49EC"/>
    <w:rsid w:val="002C6656"/>
    <w:rsid w:val="002D03FA"/>
    <w:rsid w:val="002D0507"/>
    <w:rsid w:val="002D098B"/>
    <w:rsid w:val="002D1169"/>
    <w:rsid w:val="002D16B1"/>
    <w:rsid w:val="002D428A"/>
    <w:rsid w:val="002D43DB"/>
    <w:rsid w:val="002D45E5"/>
    <w:rsid w:val="002D552B"/>
    <w:rsid w:val="002D6A43"/>
    <w:rsid w:val="002D782C"/>
    <w:rsid w:val="002D7AD5"/>
    <w:rsid w:val="002D7D99"/>
    <w:rsid w:val="002E0895"/>
    <w:rsid w:val="002E14CA"/>
    <w:rsid w:val="002E249C"/>
    <w:rsid w:val="002E2EC6"/>
    <w:rsid w:val="002E2FE4"/>
    <w:rsid w:val="002E336A"/>
    <w:rsid w:val="002E38CA"/>
    <w:rsid w:val="002E39EC"/>
    <w:rsid w:val="002E42DC"/>
    <w:rsid w:val="002E445F"/>
    <w:rsid w:val="002E50BD"/>
    <w:rsid w:val="002E5410"/>
    <w:rsid w:val="002E76B4"/>
    <w:rsid w:val="002F013E"/>
    <w:rsid w:val="002F01A9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145F9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440"/>
    <w:rsid w:val="0034257E"/>
    <w:rsid w:val="00342A9F"/>
    <w:rsid w:val="0034379E"/>
    <w:rsid w:val="00344A9B"/>
    <w:rsid w:val="00345098"/>
    <w:rsid w:val="0034681A"/>
    <w:rsid w:val="00346D80"/>
    <w:rsid w:val="00347055"/>
    <w:rsid w:val="00347E72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468"/>
    <w:rsid w:val="003616A4"/>
    <w:rsid w:val="00362AC1"/>
    <w:rsid w:val="00363A29"/>
    <w:rsid w:val="003649E1"/>
    <w:rsid w:val="00365778"/>
    <w:rsid w:val="0036628C"/>
    <w:rsid w:val="00367278"/>
    <w:rsid w:val="00370189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54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358F"/>
    <w:rsid w:val="003A484E"/>
    <w:rsid w:val="003A542B"/>
    <w:rsid w:val="003A54F6"/>
    <w:rsid w:val="003A7095"/>
    <w:rsid w:val="003A7944"/>
    <w:rsid w:val="003B0227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6C09"/>
    <w:rsid w:val="003C72A3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39F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3C03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5584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012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05D9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4AB"/>
    <w:rsid w:val="004A25D3"/>
    <w:rsid w:val="004A2682"/>
    <w:rsid w:val="004A31D7"/>
    <w:rsid w:val="004A3304"/>
    <w:rsid w:val="004A3F2F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2D"/>
    <w:rsid w:val="004B5957"/>
    <w:rsid w:val="004B5CB0"/>
    <w:rsid w:val="004B5D95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6B21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0B4"/>
    <w:rsid w:val="00617F23"/>
    <w:rsid w:val="006207C1"/>
    <w:rsid w:val="006232A1"/>
    <w:rsid w:val="00623854"/>
    <w:rsid w:val="006246D6"/>
    <w:rsid w:val="00624935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15A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79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129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7F6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53AF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0D8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17F0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1E7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0A5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87825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A7E14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5F27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0EA5"/>
    <w:rsid w:val="008E1B2A"/>
    <w:rsid w:val="008E368A"/>
    <w:rsid w:val="008E3F73"/>
    <w:rsid w:val="008E625F"/>
    <w:rsid w:val="008E6EC2"/>
    <w:rsid w:val="008F034D"/>
    <w:rsid w:val="008F11AC"/>
    <w:rsid w:val="008F2336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6947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2DA8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330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09FF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CDD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460E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742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0E96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0E07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2EE7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5785"/>
    <w:rsid w:val="00A0719F"/>
    <w:rsid w:val="00A10056"/>
    <w:rsid w:val="00A11386"/>
    <w:rsid w:val="00A11FDD"/>
    <w:rsid w:val="00A123EE"/>
    <w:rsid w:val="00A1293F"/>
    <w:rsid w:val="00A137A9"/>
    <w:rsid w:val="00A14D03"/>
    <w:rsid w:val="00A15C0F"/>
    <w:rsid w:val="00A15FA9"/>
    <w:rsid w:val="00A16220"/>
    <w:rsid w:val="00A16B51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5D06"/>
    <w:rsid w:val="00A360C3"/>
    <w:rsid w:val="00A36507"/>
    <w:rsid w:val="00A36634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202"/>
    <w:rsid w:val="00A47C8B"/>
    <w:rsid w:val="00A5041D"/>
    <w:rsid w:val="00A52888"/>
    <w:rsid w:val="00A528E7"/>
    <w:rsid w:val="00A52A8C"/>
    <w:rsid w:val="00A5306C"/>
    <w:rsid w:val="00A53DF2"/>
    <w:rsid w:val="00A53EB5"/>
    <w:rsid w:val="00A54D39"/>
    <w:rsid w:val="00A54DC2"/>
    <w:rsid w:val="00A552CB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9E7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3A8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BB1"/>
    <w:rsid w:val="00B10D3F"/>
    <w:rsid w:val="00B12051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2FFA"/>
    <w:rsid w:val="00B25BC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3D8A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1C40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924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29E1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CD0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49C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2C7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151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975BA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0B2"/>
    <w:rsid w:val="00CA6622"/>
    <w:rsid w:val="00CA6838"/>
    <w:rsid w:val="00CA692E"/>
    <w:rsid w:val="00CA762A"/>
    <w:rsid w:val="00CB0840"/>
    <w:rsid w:val="00CB0953"/>
    <w:rsid w:val="00CB0E61"/>
    <w:rsid w:val="00CB15E5"/>
    <w:rsid w:val="00CB186F"/>
    <w:rsid w:val="00CB1C63"/>
    <w:rsid w:val="00CB37F7"/>
    <w:rsid w:val="00CB595A"/>
    <w:rsid w:val="00CB5B10"/>
    <w:rsid w:val="00CB6383"/>
    <w:rsid w:val="00CB65DA"/>
    <w:rsid w:val="00CB7548"/>
    <w:rsid w:val="00CB7FD5"/>
    <w:rsid w:val="00CC1757"/>
    <w:rsid w:val="00CC19CB"/>
    <w:rsid w:val="00CC2047"/>
    <w:rsid w:val="00CC2C11"/>
    <w:rsid w:val="00CC5531"/>
    <w:rsid w:val="00CC57D4"/>
    <w:rsid w:val="00CC6CBB"/>
    <w:rsid w:val="00CD0917"/>
    <w:rsid w:val="00CD1E2D"/>
    <w:rsid w:val="00CD2508"/>
    <w:rsid w:val="00CD4800"/>
    <w:rsid w:val="00CD5179"/>
    <w:rsid w:val="00CD5749"/>
    <w:rsid w:val="00CD6286"/>
    <w:rsid w:val="00CD62E6"/>
    <w:rsid w:val="00CD663C"/>
    <w:rsid w:val="00CE072B"/>
    <w:rsid w:val="00CE2C68"/>
    <w:rsid w:val="00CE3068"/>
    <w:rsid w:val="00CE460E"/>
    <w:rsid w:val="00CE4ECF"/>
    <w:rsid w:val="00CE4F32"/>
    <w:rsid w:val="00CE5088"/>
    <w:rsid w:val="00CE5149"/>
    <w:rsid w:val="00CE6A6D"/>
    <w:rsid w:val="00CE71DB"/>
    <w:rsid w:val="00CE729A"/>
    <w:rsid w:val="00CF1277"/>
    <w:rsid w:val="00CF1A73"/>
    <w:rsid w:val="00CF1F3B"/>
    <w:rsid w:val="00CF20E4"/>
    <w:rsid w:val="00CF386F"/>
    <w:rsid w:val="00CF43CB"/>
    <w:rsid w:val="00CF4BA9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5BF8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013A"/>
    <w:rsid w:val="00D72598"/>
    <w:rsid w:val="00D72ECC"/>
    <w:rsid w:val="00D7326E"/>
    <w:rsid w:val="00D7389D"/>
    <w:rsid w:val="00D741E5"/>
    <w:rsid w:val="00D75041"/>
    <w:rsid w:val="00D75E16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4194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589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63B"/>
    <w:rsid w:val="00DB0CA7"/>
    <w:rsid w:val="00DB110A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3FE8"/>
    <w:rsid w:val="00DE4D2B"/>
    <w:rsid w:val="00DE5294"/>
    <w:rsid w:val="00DE5541"/>
    <w:rsid w:val="00DE5712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3CBC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0EA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14A8"/>
    <w:rsid w:val="00E7302C"/>
    <w:rsid w:val="00E733FC"/>
    <w:rsid w:val="00E73857"/>
    <w:rsid w:val="00E7387F"/>
    <w:rsid w:val="00E756D2"/>
    <w:rsid w:val="00E7680C"/>
    <w:rsid w:val="00E77A39"/>
    <w:rsid w:val="00E77D00"/>
    <w:rsid w:val="00E806C4"/>
    <w:rsid w:val="00E81B4C"/>
    <w:rsid w:val="00E82F0F"/>
    <w:rsid w:val="00E8320A"/>
    <w:rsid w:val="00E833B1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63A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032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5B56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01CA"/>
    <w:rsid w:val="00F313C2"/>
    <w:rsid w:val="00F315BC"/>
    <w:rsid w:val="00F3186B"/>
    <w:rsid w:val="00F33825"/>
    <w:rsid w:val="00F34319"/>
    <w:rsid w:val="00F34A51"/>
    <w:rsid w:val="00F35E79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128B"/>
    <w:rsid w:val="00F52F73"/>
    <w:rsid w:val="00F55FB9"/>
    <w:rsid w:val="00F5681A"/>
    <w:rsid w:val="00F5699B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EF3"/>
    <w:rsid w:val="00FA6FC4"/>
    <w:rsid w:val="00FB0F3A"/>
    <w:rsid w:val="00FB21F0"/>
    <w:rsid w:val="00FB2BA6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9DE6"/>
  <w15:docId w15:val="{BBB5180D-3738-4D7F-AF54-C2476FBA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semiHidden/>
    <w:unhideWhenUsed/>
    <w:rsid w:val="00F35E7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F35E79"/>
    <w:rPr>
      <w:rFonts w:ascii="Arial" w:hAnsi="Arial" w:cs="Arial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F35E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CEB99-16B8-4CE5-ABD8-D3639C29B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4500</TotalTime>
  <Pages>9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Петров Алексей Андреевич</cp:lastModifiedBy>
  <cp:revision>46</cp:revision>
  <cp:lastPrinted>2021-10-18T13:13:00Z</cp:lastPrinted>
  <dcterms:created xsi:type="dcterms:W3CDTF">2017-10-20T13:57:00Z</dcterms:created>
  <dcterms:modified xsi:type="dcterms:W3CDTF">2021-11-12T09:42:00Z</dcterms:modified>
</cp:coreProperties>
</file>